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CBAD9" w14:textId="6FA8F038" w:rsidR="00A44169" w:rsidRPr="00A44169" w:rsidRDefault="00A44169" w:rsidP="00AD7296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de-DE"/>
        </w:rPr>
      </w:pPr>
      <w:proofErr w:type="spellStart"/>
      <w:r w:rsidRPr="00A44169"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de-DE"/>
        </w:rPr>
        <w:t>Studien</w:t>
      </w:r>
      <w:proofErr w:type="spellEnd"/>
      <w:r w:rsidRPr="00A44169"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de-DE"/>
        </w:rPr>
        <w:t xml:space="preserve"> </w:t>
      </w:r>
      <w:proofErr w:type="spellStart"/>
      <w:r w:rsidRPr="00A44169"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de-DE"/>
        </w:rPr>
        <w:t>zu</w:t>
      </w:r>
      <w:proofErr w:type="spellEnd"/>
      <w:r w:rsidRPr="00A44169"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de-DE"/>
        </w:rPr>
        <w:t xml:space="preserve"> Corona-</w:t>
      </w:r>
      <w:proofErr w:type="spellStart"/>
      <w:r w:rsidRPr="00A44169"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de-DE"/>
        </w:rPr>
        <w:t>Impfschäden</w:t>
      </w:r>
      <w:proofErr w:type="spellEnd"/>
    </w:p>
    <w:p w14:paraId="3F1488EF" w14:textId="13A84938" w:rsidR="00A44169" w:rsidRDefault="00A44169" w:rsidP="00AD7296">
      <w:pPr>
        <w:spacing w:after="100" w:afterAutospacing="1" w:line="240" w:lineRule="auto"/>
        <w:ind w:left="708"/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de-DE"/>
        </w:rPr>
      </w:pPr>
      <w:r w:rsidRPr="00A44169"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de-DE"/>
        </w:rPr>
        <w:t>Corona vaccine injury studies</w:t>
      </w:r>
    </w:p>
    <w:p w14:paraId="3A0D99F9" w14:textId="77777777" w:rsidR="00A44169" w:rsidRPr="00A44169" w:rsidRDefault="00A44169" w:rsidP="00AD7296">
      <w:pPr>
        <w:spacing w:after="100" w:afterAutospacing="1" w:line="240" w:lineRule="auto"/>
        <w:ind w:left="708"/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de-DE"/>
        </w:rPr>
      </w:pPr>
    </w:p>
    <w:p w14:paraId="57D2976F" w14:textId="788D218B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708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Cerebral venous thrombosis after COVID-19 vaccination in the UK: a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multicentre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cohort study: </w:t>
      </w:r>
      <w:hyperlink r:id="rId5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https://www.thelancet.com/journals/lancet/article/PIIS0140-6736(21)01608-1/</w:t>
        </w:r>
      </w:hyperlink>
    </w:p>
    <w:p w14:paraId="45085C09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Vaccine-induced immune thrombotic thrombocytopenia with disseminated intravascular coagulation and death after ChAdOx1 nCoV-19 vaccination: </w:t>
      </w:r>
      <w:r w:rsidRPr="00A4416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de-DE"/>
        </w:rPr>
        <w:t>https://www.sciencedirect.com/science/article/pii/S1052305721003414</w:t>
      </w:r>
    </w:p>
    <w:p w14:paraId="6CBF8F85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Fatal cerebral hemorrhage after COVID-19 vaccine: </w:t>
      </w:r>
      <w:hyperlink r:id="rId6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https://pubmed.ncbi.nlm.nih.gov/33928772/</w:t>
        </w:r>
      </w:hyperlink>
    </w:p>
    <w:p w14:paraId="0BF1E1BF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Myocarditis after mRNA vaccination against SARS-CoV-2, a case series: </w:t>
      </w:r>
      <w:hyperlink r:id="rId7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https://www.sciencedirect.com/science/article/pii/S2666602221000409</w:t>
        </w:r>
      </w:hyperlink>
    </w:p>
    <w:p w14:paraId="596E1CC0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Three cases of acute venous thromboembolism in women after vaccination against COVID-19: </w:t>
      </w:r>
      <w:hyperlink r:id="rId8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https://www.sciencedirect.com/science/article/pii/S2213333X21003929</w:t>
        </w:r>
      </w:hyperlink>
    </w:p>
    <w:p w14:paraId="7051CCB6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Acute thrombosis of the coronary tree after vaccination against COVID-19: </w:t>
      </w:r>
      <w:hyperlink r:id="rId9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https://www.sciencedirect.com/science/article/abs/pii/S1936879821003988</w:t>
        </w:r>
      </w:hyperlink>
    </w:p>
    <w:p w14:paraId="0D274F97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US case reports of cerebral venous sinus thrombosis with thrombocytopenia after vaccination with Ad26.COV</w:t>
      </w:r>
      <w:proofErr w:type="gram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2.S</w:t>
      </w:r>
      <w:proofErr w:type="gram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(against covid-19), March 2 to April 21, 2020: </w:t>
      </w:r>
      <w:hyperlink r:id="rId10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https://pubmed.ncbi.nlm.nih.gov/33929487/</w:t>
        </w:r>
      </w:hyperlink>
    </w:p>
    <w:p w14:paraId="382515DE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Portal vein thrombosis associated with ChAdOx1 nCov-19 vaccine: </w:t>
      </w:r>
      <w:hyperlink r:id="rId11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https://www.thelancet.com/journals/langas/article/PIIS2468-1253(21)00197-7/</w:t>
        </w:r>
      </w:hyperlink>
    </w:p>
    <w:p w14:paraId="01C4C077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Management of cerebral and splanchnic vein thrombosis associated with thrombocytopenia in subjects previously vaccinated with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Vaxzevria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(AstraZeneca): position statement of the Italian Society for the Study of Hemostasis and Thrombosis (SISET): </w:t>
      </w:r>
      <w:hyperlink r:id="rId12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https://pubmed.ncbi.nlm.nih.gov/33871350/</w:t>
        </w:r>
      </w:hyperlink>
    </w:p>
    <w:p w14:paraId="74184E66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Vaccine-induced immune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immune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thrombotic thrombocytopenia and cerebral venous sinus thrombosis after vaccination with COVID-19; a systematic review: </w:t>
      </w:r>
      <w:hyperlink r:id="rId13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https://www.sciencedirect.com/science/article/pii/S0022510X21003014</w:t>
        </w:r>
      </w:hyperlink>
    </w:p>
    <w:p w14:paraId="63848F99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Thrombosis with thrombocytopenia syndrome associated with COVID-19 vaccines: </w:t>
      </w:r>
      <w:hyperlink r:id="rId14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https://www.sciencedirect.com/science/article/abs/pii/S0735675721004381</w:t>
        </w:r>
      </w:hyperlink>
    </w:p>
    <w:p w14:paraId="6F85CAC1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Covid-19 vaccine-induced thrombosis and thrombocytopenia: a commentary on an important and practical clinical dilemma: </w:t>
      </w:r>
      <w:hyperlink r:id="rId15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https://www.sciencedirect.com/science/article/abs/pii/S0033062021000505</w:t>
        </w:r>
      </w:hyperlink>
    </w:p>
    <w:p w14:paraId="7AC036B6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Thrombosis with thrombocytopenia syndrome associated with COVID-19 viral vector vaccines: </w:t>
      </w:r>
      <w:hyperlink r:id="rId16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https://www.sciencedirect.com/science/article/abs/pii/S0953620521001904</w:t>
        </w:r>
      </w:hyperlink>
    </w:p>
    <w:p w14:paraId="3AFFD3D6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COVID-19 vaccine-induced immune-immune thrombotic thrombocytopenia: an emerging cause of splanchnic vein thrombosis: </w:t>
      </w:r>
      <w:hyperlink r:id="rId17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https://www.sciencedirect.com/science/article/pii/S1665268121000557</w:t>
        </w:r>
      </w:hyperlink>
    </w:p>
    <w:p w14:paraId="036E8BFE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The roles of platelets in COVID-19-associated coagulopathy and vaccine-induced immune thrombotic immune thrombocytopenia (covid): </w:t>
      </w:r>
      <w:hyperlink r:id="rId18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https://www.sciencedirect.com/science/article/pii/S1050173821000967</w:t>
        </w:r>
      </w:hyperlink>
    </w:p>
    <w:p w14:paraId="42FD3B2E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Roots of autoimmunity of thrombotic events after COVID-19 vaccination: </w:t>
      </w:r>
      <w:hyperlink r:id="rId19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https://www.sciencedirect.com/science/article/abs/pii/S1568997221002160</w:t>
        </w:r>
      </w:hyperlink>
    </w:p>
    <w:p w14:paraId="07D43E7D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Cerebral venous sinus thrombosis after vaccination: the United Kingdom experience: </w:t>
      </w:r>
      <w:hyperlink r:id="rId20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https://www.thelancet.com/journals/lancet/article/PIIS0140-6736(21)01788-8/fulltext</w:t>
        </w:r>
      </w:hyperlink>
    </w:p>
    <w:p w14:paraId="746DEEAA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lastRenderedPageBreak/>
        <w:t xml:space="preserve">Thrombotic immune thrombocytopenia induced by SARS-CoV-2 vaccine: </w:t>
      </w:r>
      <w:hyperlink r:id="rId21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https://www.nejm.org/doi/full/10.1056/nejme2106315</w:t>
        </w:r>
      </w:hyperlink>
    </w:p>
    <w:p w14:paraId="3869E4DF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Myocarditis after immunization with COVID-19 mRNA vaccines in members of the US military. This article reports that in “23 male patients, including 22 previously healthy military members, myocarditis was identified within 4 days after receipt of the vaccine”: </w:t>
      </w:r>
      <w:hyperlink r:id="rId22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https://jamanetwork.com/journals/jamacardiology/fullarticle/2781601</w:t>
        </w:r>
      </w:hyperlink>
    </w:p>
    <w:p w14:paraId="517E1541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Thrombosis and thrombocytopenia after vaccination with ChAdOx1 nCoV-19: </w:t>
      </w:r>
      <w:hyperlink r:id="rId23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https://www.nejm.org/doi/full/10.1056/NEJMoa2104882?query=recirc_curatedRelated_article</w:t>
        </w:r>
      </w:hyperlink>
    </w:p>
    <w:p w14:paraId="6D023B13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Association of myocarditis with the BNT162b2 messenger RNA COVID-19 vaccine in a case series of children: </w:t>
      </w:r>
      <w:hyperlink r:id="rId24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https://pubmed.ncbi.nlm.nih.gov/34374740/</w:t>
        </w:r>
      </w:hyperlink>
    </w:p>
    <w:p w14:paraId="09A1274A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Thrombotic thrombocytopenia after vaccination with ChAdOx1 nCov-19: </w:t>
      </w:r>
      <w:hyperlink r:id="rId25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https://www.nejm.org/doi/full/10.1056/NEJMoa2104840?query=recirc_curatedRelated_article</w:t>
        </w:r>
      </w:hyperlink>
    </w:p>
    <w:p w14:paraId="066CFE34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Post-mortem findings in vaccine-induced thrombotic thrombocytopenia (covid-19): </w:t>
      </w:r>
      <w:hyperlink r:id="rId26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https://haematologica.org/article/view/haematol.2021.279075</w:t>
        </w:r>
      </w:hyperlink>
    </w:p>
    <w:p w14:paraId="1E60CCD6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Thrombocytopenia, including immune thrombocytopenia after receiving COVID-19 mRNA vaccines reported to the Vaccine Adverse Event Reporting System (VAERS): </w:t>
      </w:r>
      <w:hyperlink r:id="rId27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https://www.sciencedirect.com/science/article/pii/S0264410X21005247</w:t>
        </w:r>
      </w:hyperlink>
    </w:p>
    <w:p w14:paraId="029EED36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Acute symptomatic myocarditis in seven adolescents after Pfizer-BioNTech COVID-19 vaccination: </w:t>
      </w:r>
      <w:hyperlink r:id="rId28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https://pediatrics.aappublications.org/content/early/2021/06/04/peds.2021-052478</w:t>
        </w:r>
      </w:hyperlink>
    </w:p>
    <w:p w14:paraId="25FEDE53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Aphasia seven days after the second dose of an mRNA-based SARS-CoV-2 vaccine. Brain MRI revealed an intracerebral hemorrhage (ICBH) in the left temporal lobe in a 52-year-old man. </w:t>
      </w:r>
      <w:hyperlink r:id="rId29" w:anchor="f0005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https://www.sciencedirect.com/science/article/pii/S2589238X21000292#f0005</w:t>
        </w:r>
      </w:hyperlink>
    </w:p>
    <w:p w14:paraId="3DA3E85A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Comparison of vaccine-induced thrombotic episodes between ChAdOx1 nCoV-19 and Ad26.COV.2.S vaccines: </w:t>
      </w:r>
      <w:hyperlink r:id="rId30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https://www.sciencedirect.com/science/article/abs/pii/S0896841121000895</w:t>
        </w:r>
      </w:hyperlink>
    </w:p>
    <w:p w14:paraId="54159923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Hypothesis behind the very rare cases of thrombosis with thrombocytopenia syndrome after SARS-CoV-2 vaccination: </w:t>
      </w:r>
      <w:hyperlink r:id="rId31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https://www.sciencedirect.com/science/article/abs/pii/S0049384821003315</w:t>
        </w:r>
      </w:hyperlink>
    </w:p>
    <w:p w14:paraId="5BA0C8C0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Blood clots and bleeding episodes after BNT162b2 and ChAdOx1 nCoV-19 vaccination: analysis of European data: </w:t>
      </w:r>
      <w:hyperlink r:id="rId32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https://www.sciencedirect.com/science/article/pii/S0896841121000937</w:t>
        </w:r>
      </w:hyperlink>
    </w:p>
    <w:p w14:paraId="42426350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Cerebral venous thrombosis after BNT162b2 mRNA SARS-CoV-2 vaccine: </w:t>
      </w:r>
      <w:hyperlink r:id="rId33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https://www.sciencedirect.com/science/article/abs/pii/S1052305721003098</w:t>
        </w:r>
      </w:hyperlink>
    </w:p>
    <w:p w14:paraId="07E8CDAE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Primary adrenal insufficiency associated with thrombotic immune thrombocytopenia induced by the Oxford-AstraZeneca ChAdOx1 nCoV-19 vaccine (VITT): </w:t>
      </w:r>
      <w:hyperlink r:id="rId34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https://www.sciencedirect.com/science/article/pii/S0953620521002363</w:t>
        </w:r>
      </w:hyperlink>
    </w:p>
    <w:p w14:paraId="092748FB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Myocarditis and pericarditis after vaccination with COVID-19 mRNA: practical considerations for care providers: </w:t>
      </w:r>
      <w:hyperlink r:id="rId35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https://www.sciencedirect.com/science/article/pii/S0828282X21006243</w:t>
        </w:r>
      </w:hyperlink>
    </w:p>
    <w:p w14:paraId="43278493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“Portal vein thrombosis occurring after the first dose of SARS-CoV-2 mRNA vaccine in a patient with antiphospholipid syndrome”: </w:t>
      </w:r>
      <w:hyperlink r:id="rId36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https://www.sciencedirect.com/science/article/pii/S2666572721000389</w:t>
        </w:r>
      </w:hyperlink>
    </w:p>
    <w:p w14:paraId="5E15C881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Early results of bivalirudin treatment for thrombotic thrombocytopenia and cerebral venous sinus thrombosis after vaccination with Ad26.COV</w:t>
      </w:r>
      <w:proofErr w:type="gram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2.S</w:t>
      </w:r>
      <w:proofErr w:type="gram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: </w:t>
      </w:r>
      <w:hyperlink r:id="rId37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https://www.sciencedirect.com/science/article/pii/S0196064421003425</w:t>
        </w:r>
      </w:hyperlink>
    </w:p>
    <w:p w14:paraId="04B9D32F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lastRenderedPageBreak/>
        <w:t xml:space="preserve">Myocarditis, pericarditis and cardiomyopathy after COVID-19 vaccination: </w:t>
      </w:r>
      <w:hyperlink r:id="rId38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https://www.sciencedirect.com/science/article/pii/S1443950621011562</w:t>
        </w:r>
      </w:hyperlink>
    </w:p>
    <w:p w14:paraId="67E76F23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Mechanisms of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immunothrombosis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in vaccine-induced thrombotic thrombocytopenia (VITT) compared to natural SARS-CoV-2 infection: </w:t>
      </w:r>
      <w:hyperlink r:id="rId39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https://www.sciencedirect.com/science/article/abs/pii/S0896841121000706</w:t>
        </w:r>
      </w:hyperlink>
    </w:p>
    <w:p w14:paraId="349F9358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Prothrombotic immune thrombocytopenia after COVID-19 vaccination: </w:t>
      </w:r>
      <w:hyperlink r:id="rId40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https://www.sciencedirect.com/science/article/pii/S0006497121009411</w:t>
        </w:r>
      </w:hyperlink>
    </w:p>
    <w:p w14:paraId="68E45395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Vaccine-induced thrombotic thrombocytopenia: the dark chapter of a success story: </w:t>
      </w:r>
      <w:hyperlink r:id="rId41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https://www.sciencedirect.com/science/article/pii/S2589936821000256</w:t>
        </w:r>
      </w:hyperlink>
    </w:p>
    <w:p w14:paraId="1A677950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Cerebral venous sinus thrombosis negative for anti-PF4 antibody without thrombocytopenia after immunization with COVID-19 vaccine in a non-comorbid elderly Indian male treated with conventional heparin-warfarin based anticoagulation: </w:t>
      </w:r>
      <w:hyperlink r:id="rId42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https://www.sciencedirect.com/science/article/pii/S1871402121002046</w:t>
        </w:r>
      </w:hyperlink>
    </w:p>
    <w:p w14:paraId="0EA5A10C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Thrombosis after COVID-19 vaccination: possible link to ACE pathways: </w:t>
      </w:r>
      <w:hyperlink r:id="rId43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https://www.sciencedirect.com/science/article/pii/S0049384821004369</w:t>
        </w:r>
      </w:hyperlink>
    </w:p>
    <w:p w14:paraId="031FF891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Cerebral venous sinus thrombosis in the U.S. population after SARS-CoV-2 vaccination with adenovirus and after COVID-19: </w:t>
      </w:r>
      <w:hyperlink r:id="rId44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https://www.sciencedirect.com/science/article/pii/S0735109721051949</w:t>
        </w:r>
      </w:hyperlink>
    </w:p>
    <w:p w14:paraId="7C8F96C8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 rare case of a middle-aged Asian male with cerebral venous thrombosis after AstraZeneca COVID-19 vaccination: </w:t>
      </w:r>
      <w:hyperlink r:id="rId45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https://www.sciencedirect.com/science/article/pii/S0735675721005714</w:t>
        </w:r>
      </w:hyperlink>
    </w:p>
    <w:p w14:paraId="2B987B22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Cerebral venous sinus thrombosis and thrombocytopenia after COVID-19 vaccination: report of two cases in the United Kingdom: </w:t>
      </w:r>
      <w:hyperlink r:id="rId46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https://www.sciencedirect.com/science/article/abs/pii/S088915912100163X</w:t>
        </w:r>
      </w:hyperlink>
    </w:p>
    <w:p w14:paraId="13B8974E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Immune thrombocytopenic purpura after vaccination with COVID-19 vaccine (ChAdOx1 nCov-19): </w:t>
      </w:r>
      <w:hyperlink r:id="rId47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https://www.sciencedirect.com/science/article/abs/pii/S0006497121013963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2B91378C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Antiphospholipid antibodies and risk of thrombophilia after COVID-19 vaccination: the straw that breaks the camel’s </w:t>
      </w:r>
      <w:proofErr w:type="gram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back?:</w:t>
      </w:r>
      <w:proofErr w:type="gram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48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https://docs.google.com/document/d/1XzajasO8VMMnC3CdxSBKks1o7kiOLXFQ</w:t>
        </w:r>
      </w:hyperlink>
    </w:p>
    <w:p w14:paraId="7D0CAFC7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Vaccine-induced thrombotic thrombocytopenia, a rare but severe case of friendly fire in the battle against the COVID-19 pandemic: What </w:t>
      </w:r>
      <w:proofErr w:type="gram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pathogenesis?:</w:t>
      </w:r>
      <w:proofErr w:type="gram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49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https://www.sciencedirect.com/science/article/pii/S0953620521002314</w:t>
        </w:r>
      </w:hyperlink>
    </w:p>
    <w:p w14:paraId="6AC04ECA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Diagnostic-therapeutic recommendations of the ad-hoc FACME expert working group on the management of cerebral venous thrombosis related to COVID-19 vaccination: </w:t>
      </w:r>
      <w:hyperlink r:id="rId50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https://www.sciencedirect.com/science/article/pii/S0213485321000839</w:t>
        </w:r>
      </w:hyperlink>
    </w:p>
    <w:p w14:paraId="6E9B91FE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Thrombocytopenia and intracranial venous sinus thrombosis after exposure to the “AstraZeneca COVID-19 vaccine”: </w:t>
      </w:r>
      <w:hyperlink r:id="rId51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https://pubmed.ncbi.nlm.nih.gov/33918932/</w:t>
        </w:r>
      </w:hyperlink>
    </w:p>
    <w:p w14:paraId="613CABB7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Thrombocytopenia following Pfizer and Moderna SARS-CoV-2 vaccination: </w:t>
      </w:r>
      <w:hyperlink r:id="rId52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https://pubmed.ncbi.nlm.nih.gov/33606296/</w:t>
        </w:r>
      </w:hyperlink>
    </w:p>
    <w:p w14:paraId="6F9481CA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Severe and refractory immune thrombocytopenia occurring after SARS-CoV-2 vaccination: </w:t>
      </w:r>
      <w:hyperlink r:id="rId53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https://pubmed.ncbi.nlm.nih.gov/33854395/</w:t>
        </w:r>
      </w:hyperlink>
    </w:p>
    <w:p w14:paraId="2F441B52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Purpuric rash and thrombocytopenia after mRNA-1273 (Modern) COVID-19 vaccine: </w:t>
      </w:r>
      <w:hyperlink r:id="rId54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https://www.ncbi.nlm.nih.gov/pmc/articles/PMC7996471/</w:t>
        </w:r>
      </w:hyperlink>
    </w:p>
    <w:p w14:paraId="62D8D2DB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COVID-19 vaccination: information on the occurrence of arterial and venous thrombosis using data from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VigiBase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: </w:t>
      </w:r>
      <w:hyperlink r:id="rId55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https://pubmed.ncbi.nlm.nih.gov/33863748/</w:t>
        </w:r>
      </w:hyperlink>
    </w:p>
    <w:p w14:paraId="331E12FF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Cerebral venous thrombosis associated with the covid-19 vaccine in Germany: </w:t>
      </w:r>
      <w:hyperlink r:id="rId56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https://onlinelibrary.wiley.com/doi/10.1002/ana.26172</w:t>
        </w:r>
      </w:hyperlink>
    </w:p>
    <w:p w14:paraId="23CB88A5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lastRenderedPageBreak/>
        <w:t xml:space="preserve">Cerebral venous thrombosis following BNT162b2 mRNA vaccination of BNT162b2 against SARS-CoV-2: a black swan event: </w:t>
      </w:r>
      <w:hyperlink r:id="rId57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https://pubmed.ncbi.nlm.nih.gov/34133027/</w:t>
        </w:r>
      </w:hyperlink>
    </w:p>
    <w:p w14:paraId="5245EAC5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The importance of recognizing cerebral venous thrombosis following anti-COVID-19 vaccination: </w:t>
      </w:r>
      <w:hyperlink r:id="rId58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https://pubmed.ncbi.nlm.nih.gov/34001390/</w:t>
        </w:r>
      </w:hyperlink>
    </w:p>
    <w:p w14:paraId="5F4C76AF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Thrombosis with thrombocytopenia after messenger RNA vaccine -1273: </w:t>
      </w:r>
      <w:hyperlink r:id="rId59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https://pubmed.ncbi.nlm.nih.gov/34181446/</w:t>
        </w:r>
      </w:hyperlink>
    </w:p>
    <w:p w14:paraId="1371FFBA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Blood clots and bleeding after BNT162b2 and ChAdOx1 nCoV-19 vaccination: an analysis of European data: </w:t>
      </w:r>
      <w:hyperlink r:id="rId60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https://pubmed.ncbi.nlm.nih.gov/34174723/</w:t>
        </w:r>
      </w:hyperlink>
    </w:p>
    <w:p w14:paraId="176C487B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First dose of ChAdOx1 and BNT162b2 COVID-19 vaccines and thrombocytopenic, thromboembolic, and hemorrhagic events in Scotland: </w:t>
      </w:r>
      <w:hyperlink r:id="rId61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https://www.nature.com/articles/s41591-021-01408-4</w:t>
        </w:r>
      </w:hyperlink>
    </w:p>
    <w:p w14:paraId="30255C38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Exacerbation of immune thrombocytopenia after COVID-19 vaccination: </w:t>
      </w:r>
      <w:hyperlink r:id="rId62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https://pubmed.ncbi.nlm.nih.gov/34075578/</w:t>
        </w:r>
      </w:hyperlink>
    </w:p>
    <w:p w14:paraId="244F9967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First report of a de novo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iTTP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episode associated with a COVID-19 mRNA-based anti-COVID-19 vaccine: </w:t>
      </w:r>
      <w:hyperlink r:id="rId63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https://pubmed.ncbi.nlm.nih.gov/34105244/</w:t>
        </w:r>
      </w:hyperlink>
    </w:p>
    <w:p w14:paraId="1CBCBBB8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PF4 immunoassays in vaccine-induced thrombotic thrombocytopenia: </w:t>
      </w:r>
      <w:hyperlink r:id="rId64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https://www.nejm.org/doi/full/10.1056/NEJMc2106383</w:t>
        </w:r>
      </w:hyperlink>
    </w:p>
    <w:p w14:paraId="0F7A3745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Antibody epitopes in vaccine-induced immune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immune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thrombotic thrombocytopenia: </w:t>
      </w:r>
      <w:hyperlink r:id="rId65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https://www.nature.com/articles/s41586-021-03744-4</w:t>
        </w:r>
      </w:hyperlink>
    </w:p>
    <w:p w14:paraId="5EA71919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Myocarditis with COVID-19 mRNA vaccines: </w:t>
      </w:r>
      <w:hyperlink r:id="rId66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https://www.ahajournals.org/doi/pdf/10.1161/CIRCULATIONAHA.121.056135</w:t>
        </w:r>
      </w:hyperlink>
    </w:p>
    <w:p w14:paraId="4B7AB56A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Myocarditis and pericarditis after COVID-19 vaccination: </w:t>
      </w:r>
      <w:hyperlink r:id="rId67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https://jamanetwork.com/journals/jama/fullarticle/2782900</w:t>
        </w:r>
      </w:hyperlink>
    </w:p>
    <w:p w14:paraId="3D8E7B79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Myocarditis temporally associated with COVID-19 vaccination: </w:t>
      </w:r>
      <w:hyperlink r:id="rId68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https://www.ahajournals.org/doi/pdf/10.1161/CIRCULATIONAHA.121.055891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1E23B43D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COVID-19 Vaccination Associated with Myocarditis in Adolescents: </w:t>
      </w:r>
      <w:hyperlink r:id="rId69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https://pediatrics.aappublications.org/content/pediatrics/early/2021/08/12/peds.2021-053427.full.pdf</w:t>
        </w:r>
      </w:hyperlink>
    </w:p>
    <w:p w14:paraId="5AC6557C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Acute myocarditis after administration of BNT162b2 vaccine against COVID-19: </w:t>
      </w:r>
      <w:hyperlink r:id="rId70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https://pubmed.ncbi.nlm.nih.gov/33994339/</w:t>
        </w:r>
      </w:hyperlink>
    </w:p>
    <w:p w14:paraId="05CA6146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Temporal association between COVID-19 vaccine Ad26.COV</w:t>
      </w:r>
      <w:proofErr w:type="gram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2.S</w:t>
      </w:r>
      <w:proofErr w:type="gram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and acute myocarditis: case report and review of the literature: </w:t>
      </w:r>
      <w:hyperlink r:id="rId71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https://www.sciencedirect.com/science/article/pii/S1553838921005789</w:t>
        </w:r>
      </w:hyperlink>
    </w:p>
    <w:p w14:paraId="40026B22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COVID-19 vaccine-induced myocarditis: a case report with review of the literature: </w:t>
      </w:r>
      <w:hyperlink r:id="rId72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https://www.sciencedirect.com/science/article/pii/S1871402121002253</w:t>
        </w:r>
      </w:hyperlink>
    </w:p>
    <w:p w14:paraId="37D4D3BD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Potential association between COVID-19 vaccine and myocarditis: clinical and CMR findings: </w:t>
      </w:r>
      <w:hyperlink r:id="rId73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https://www.sciencedirect.com/science/article/pii/S1936878X2100485X</w:t>
        </w:r>
      </w:hyperlink>
    </w:p>
    <w:p w14:paraId="7ACBD213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Recurrence of acute myocarditis temporally associated with receipt of coronavirus mRNA disease vaccine 2019 (COVID-19) in a male adolescent: </w:t>
      </w:r>
      <w:hyperlink r:id="rId74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https://www.sciencedirect.com/science/article/pii/S002234762100617X</w:t>
        </w:r>
      </w:hyperlink>
    </w:p>
    <w:p w14:paraId="784709A0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Fulminant myocarditis and systemic hyper inflammation temporally associated with BNT162b2 COVID-19 mRNA vaccination in two patients: </w:t>
      </w:r>
      <w:hyperlink r:id="rId75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https://www.sciencedirect.com/science/article/pii/S0167527321012286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58494086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Acute myocarditis after administration of BNT162b2 vaccine: </w:t>
      </w:r>
      <w:hyperlink r:id="rId76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https://www.sciencedirect.com/science/article/pii/S2214250921001530</w:t>
        </w:r>
      </w:hyperlink>
    </w:p>
    <w:p w14:paraId="0D3D4932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Lymphohistocytic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myocarditis after vaccination with COVID-19 Ad26.COV</w:t>
      </w:r>
      <w:proofErr w:type="gram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2.S</w:t>
      </w:r>
      <w:proofErr w:type="gram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viral vector: </w:t>
      </w:r>
      <w:hyperlink r:id="rId77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https://www.sciencedirect.com/science/article/pii/S2352906721001573</w:t>
        </w:r>
      </w:hyperlink>
    </w:p>
    <w:p w14:paraId="032DC7F4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Myocarditis following vaccination with BNT162b2 in a healthy male: </w:t>
      </w:r>
      <w:hyperlink r:id="rId78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https://www.sciencedirect.com/science/article/pii/S0735675721005362</w:t>
        </w:r>
      </w:hyperlink>
    </w:p>
    <w:p w14:paraId="0E5C8561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lastRenderedPageBreak/>
        <w:t xml:space="preserve">Acute myocarditis after Comirnaty (Pfizer) vaccination in a healthy male with previous SARS-CoV-2 infection: </w:t>
      </w:r>
      <w:hyperlink r:id="rId79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https://www.sciencedirect.com/science/article/pii/S1930043321005549</w:t>
        </w:r>
      </w:hyperlink>
    </w:p>
    <w:p w14:paraId="0E759463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Myopericarditis after Pfizer mRNA COVID-19 vaccination in adolescents: </w:t>
      </w:r>
      <w:hyperlink r:id="rId80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https://www.sciencedirect.com/science/article/pii/S002234762100665X</w:t>
        </w:r>
      </w:hyperlink>
    </w:p>
    <w:p w14:paraId="4FCA62A5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Pericarditis after administration of BNT162b2 mRNA COVID-19 mRNA vaccine: </w:t>
      </w:r>
      <w:hyperlink r:id="rId81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https://www.sciencedirect.com/science/article/pii/S1885585721002218</w:t>
        </w:r>
      </w:hyperlink>
    </w:p>
    <w:p w14:paraId="22373520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Acute myocarditis after vaccination with SARS-CoV-2 mRNA-1273 mRNA: </w:t>
      </w:r>
      <w:hyperlink r:id="rId82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https://www.sciencedirect.com/science/article/pii/S2589790X21001931</w:t>
        </w:r>
      </w:hyperlink>
    </w:p>
    <w:p w14:paraId="3AFDD6A8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Temporal relationship between the second dose of BNT162b2 mRNA Covid-19 vaccine and cardiac involvement in a patient with previous SARS-COV-2 infection: </w:t>
      </w:r>
      <w:hyperlink r:id="rId83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https://www.sciencedirect.com/science/article/pii/S2352906721000622</w:t>
        </w:r>
      </w:hyperlink>
    </w:p>
    <w:p w14:paraId="3720B031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Myopericarditis after vaccination with COVID-19 mRNA in adolescents 12 to 18 years of age: </w:t>
      </w:r>
      <w:hyperlink r:id="rId84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https://www.sciencedirect.com/science/article/pii/S0022347621007368</w:t>
        </w:r>
      </w:hyperlink>
    </w:p>
    <w:p w14:paraId="7C141460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Acute myocarditis after SARS-CoV-2 vaccination in a 24-year-old man: </w:t>
      </w:r>
      <w:hyperlink r:id="rId85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https://www.sciencedirect.com/science/article/pii/S0870255121003243</w:t>
        </w:r>
      </w:hyperlink>
    </w:p>
    <w:p w14:paraId="295E9924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Important information on myopericarditis after vaccination with Pfizer COVID-19 mRNA in adolescents: </w:t>
      </w:r>
      <w:hyperlink r:id="rId86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https://www.sciencedirect.com/science/article/pii/S0022347621007496</w:t>
        </w:r>
      </w:hyperlink>
    </w:p>
    <w:p w14:paraId="2D25D412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 series of patients with myocarditis after vaccination against SARS-CoV-2 with mRNA-1279 and BNT162b2: </w:t>
      </w:r>
      <w:hyperlink r:id="rId87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https://www.sciencedirect.com/science/article/pii/S1936878X21004861</w:t>
        </w:r>
      </w:hyperlink>
    </w:p>
    <w:p w14:paraId="1F456FC9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Takotsubo cardiomyopathy after vaccination with mRNA COVID-19: </w:t>
      </w:r>
      <w:hyperlink r:id="rId88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https://www.sciencedirect.com/science/article/pii/S1443950621011331</w:t>
        </w:r>
      </w:hyperlink>
    </w:p>
    <w:p w14:paraId="45DE432B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COVID-19 mRNA vaccination and myocarditis: </w:t>
      </w:r>
      <w:hyperlink r:id="rId89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https://pubmed.ncbi.nlm.nih.gov/34268277/</w:t>
        </w:r>
      </w:hyperlink>
    </w:p>
    <w:p w14:paraId="7AC39798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COVID-19 vaccine and myocarditis: </w:t>
      </w:r>
      <w:hyperlink r:id="rId90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https://pubmed.ncbi.nlm.nih.gov/34399967/</w:t>
        </w:r>
      </w:hyperlink>
    </w:p>
    <w:p w14:paraId="3C9B8D4B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Epidemiology and clinical features of myocarditis/pericarditis before the introduction of COVID-19 mRNA vaccine in Korean children: a multicenter study </w:t>
      </w:r>
      <w:hyperlink r:id="rId91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https://search.bvsalud.org/global-literature-on-novel-coronavirus-2019-ncov/resourc e/</w:t>
        </w:r>
        <w:proofErr w:type="spellStart"/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en</w:t>
        </w:r>
        <w:proofErr w:type="spellEnd"/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/covidwho-1360706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36883F74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COVID-19 vaccines and myocarditis: </w:t>
      </w:r>
      <w:hyperlink r:id="rId92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https://pubmed.ncbi.nlm.nih.gov/34246566/</w:t>
        </w:r>
      </w:hyperlink>
    </w:p>
    <w:p w14:paraId="23F70A60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Myocarditis and other cardiovascular complications of COVID-19 mRNA-based COVID-19 vaccines https://www.cureus.com/articles/61030-myocarditis-and-other-cardiovascular-comp lications-of-the-mrna-based-covid-19-vaccines </w:t>
      </w:r>
      <w:hyperlink r:id="rId93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https://www.cureus.com/articles/61030-myocarditis-and-other-cardiovascular-complications-of-the-mrna-based-covid-19-vaccines</w:t>
        </w:r>
      </w:hyperlink>
    </w:p>
    <w:p w14:paraId="5755D86B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Myocarditis, pericarditis, and cardiomyopathy after COVID-19 vaccination: </w:t>
      </w:r>
      <w:hyperlink r:id="rId94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https://pubmed.ncbi.nlm.nih.gov/34340927/</w:t>
        </w:r>
      </w:hyperlink>
    </w:p>
    <w:p w14:paraId="135C6F05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Myocarditis with covid-19 mRNA vaccines: </w:t>
      </w:r>
      <w:hyperlink r:id="rId95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https://www.ahajournals.org/doi/10.1161/CIRCULATIONAHA.121.056135</w:t>
        </w:r>
      </w:hyperlink>
    </w:p>
    <w:p w14:paraId="5C1BC6BE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Association of myocarditis with COVID-19 mRNA vaccine in children: </w:t>
      </w:r>
      <w:hyperlink r:id="rId96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https://media.jamanetwork.com/news-item/association-of-myocarditis-with-mrna-co vid-19-vaccine-in-children/</w:t>
        </w:r>
      </w:hyperlink>
    </w:p>
    <w:p w14:paraId="30A43C25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Association of myocarditis with COVID-19 messenger RNA vaccine BNT162b2 in a case series of children: </w:t>
      </w:r>
      <w:hyperlink r:id="rId97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https://jamanetwork.com/journals/jamacardiology/fullarticle/2783052</w:t>
        </w:r>
      </w:hyperlink>
    </w:p>
    <w:p w14:paraId="27A4181B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Myocarditis after immunization with COVID-19 mRNA vaccines in members of the U.S. military: </w:t>
      </w:r>
      <w:hyperlink r:id="rId98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https://jamanetwork.com/journals/jamacardiology/fullarticle/2781601%5C</w:t>
        </w:r>
      </w:hyperlink>
    </w:p>
    <w:p w14:paraId="5D3D9448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lastRenderedPageBreak/>
        <w:t xml:space="preserve">Myocarditis occurring after immunization with COVID-19 mRNA-based COVID-19 vaccines: </w:t>
      </w:r>
      <w:hyperlink r:id="rId99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https://jamanetwork.com/journals/jamacardiology/fullarticle/2781600</w:t>
        </w:r>
      </w:hyperlink>
    </w:p>
    <w:p w14:paraId="1E6E6B25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Myocarditis following immunization with Covid-19 mRNA: </w:t>
      </w:r>
      <w:hyperlink r:id="rId100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https://www.nejm.org/doi/full/10.1056/NEJMc2109975</w:t>
        </w:r>
      </w:hyperlink>
    </w:p>
    <w:p w14:paraId="0D112DE1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Patients with acute myocarditis after vaccination withCOVID-19 mRNA: </w:t>
      </w:r>
      <w:hyperlink r:id="rId101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https://jamanetwork.com/journals/jamacardiology/fullarticle/2781602</w:t>
        </w:r>
      </w:hyperlink>
    </w:p>
    <w:p w14:paraId="6719D67F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Myocarditis associated with vaccination with COVID-19 mRNA: </w:t>
      </w:r>
      <w:hyperlink r:id="rId102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https://pubs.rsna.org/doi/10.1148/radiol.2021211430</w:t>
        </w:r>
      </w:hyperlink>
    </w:p>
    <w:p w14:paraId="6546A418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Symptomatic Acute Myocarditis in 7 Adolescents after Pfizer-BioNTech COVID-19 Vaccination: </w:t>
      </w:r>
      <w:hyperlink r:id="rId103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https://pediatrics.aappublications.org/content/148/3/e2021052478</w:t>
        </w:r>
      </w:hyperlink>
    </w:p>
    <w:p w14:paraId="62122461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Cardiovascular magnetic resonance imaging findings in young adult patients with acute myocarditis after COVID-19 mRNA vaccination: a case series: </w:t>
      </w:r>
      <w:hyperlink r:id="rId104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https://jcmr-online.biomedcentral.com/articles/10.1186/s12968-021-00795-4</w:t>
        </w:r>
      </w:hyperlink>
    </w:p>
    <w:p w14:paraId="6D0A7A26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Clinical Guidance for Young People with Myocarditis and Pericarditis after Vaccination with COVID-19 mRNA: </w:t>
      </w:r>
      <w:hyperlink r:id="rId105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https://www.cps.ca/en/documents/position/clinical-guidance-for-youth-with-myocarditis-and-pericarditis</w:t>
        </w:r>
      </w:hyperlink>
    </w:p>
    <w:p w14:paraId="45FCE6A3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Cardiac imaging of acute myocarditis after vaccination with COVID-19 mRNA: </w:t>
      </w:r>
      <w:hyperlink r:id="rId106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https://pubmed.ncbi.nlm.nih.gov/34402228/</w:t>
        </w:r>
      </w:hyperlink>
    </w:p>
    <w:p w14:paraId="1228C52C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Case report: acute myocarditis after second dose of mRNA-1273 SARS-CoV-2 mRNA vaccine: </w:t>
      </w:r>
      <w:hyperlink r:id="rId107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https://academic.oup.com/ehjcr/article/5/8/ytab319/6339567</w:t>
        </w:r>
      </w:hyperlink>
    </w:p>
    <w:p w14:paraId="4120E72D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Myocarditis / pericarditis associated with COVID-19 vaccine: </w:t>
      </w:r>
      <w:hyperlink r:id="rId108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https://science.gc.ca/eic/site/063.nsf/eng/h_98291.html</w:t>
        </w:r>
      </w:hyperlink>
    </w:p>
    <w:p w14:paraId="26517A0C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Transient cardiac injury in adolescents receiving the BNT162b2 mRNA COVID-19 vaccine: </w:t>
      </w:r>
      <w:hyperlink r:id="rId109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https://journals.lww.com/pidj/Abstract/9000/Transient_Cardiac_Injury_in_Adolesce nts_Receiving.95800.aspx</w:t>
        </w:r>
      </w:hyperlink>
    </w:p>
    <w:p w14:paraId="1EC3E9E4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Perimyocarditis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in adolescents after Pfizer-BioNTech COVID-19 vaccine: </w:t>
      </w:r>
      <w:hyperlink r:id="rId110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https://academic.oup.com/jpids/advance-article/doi/10.1093/jpids/piab060/6329543</w:t>
        </w:r>
      </w:hyperlink>
    </w:p>
    <w:p w14:paraId="5CF086E6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The new COVID-19 mRNA vaccine platform and myocarditis: clues to the possible underlying mechanism: </w:t>
      </w:r>
      <w:hyperlink r:id="rId111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https://pubmed.ncbi.nlm.nih.gov/34312010/</w:t>
        </w:r>
      </w:hyperlink>
    </w:p>
    <w:p w14:paraId="127412CE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Acute myocardial injury after COVID-19 vaccination: a case report and review of current evidence from the Vaccine Adverse Event Reporting System database: </w:t>
      </w:r>
      <w:hyperlink r:id="rId112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https://pubmed.ncbi.nlm.nih.gov/34219532/</w:t>
        </w:r>
      </w:hyperlink>
    </w:p>
    <w:p w14:paraId="0A0215DF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Be alert to the risk of adverse cardiovascular events after COVID-19 vaccination: </w:t>
      </w:r>
      <w:hyperlink r:id="rId113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https://www.xiahepublishing.com/m/2472-0712/ERHM-2021-00033</w:t>
        </w:r>
      </w:hyperlink>
    </w:p>
    <w:p w14:paraId="0D0DC5DC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Myocarditis associated with COVID-19 vaccination: echocardiographic, cardiac tomography, and magnetic resonance imaging findings: </w:t>
      </w:r>
      <w:hyperlink r:id="rId114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https://www.ahajournals.org/doi/10.1161/CIRCIMAGING.121.013236</w:t>
        </w:r>
      </w:hyperlink>
    </w:p>
    <w:p w14:paraId="646C4516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In-depth evaluation of a case of presumed myocarditis after the second dose of COVID-19 mRNA vaccine: </w:t>
      </w:r>
      <w:hyperlink r:id="rId115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https://www.ahajournals.org/doi/10.1161/CIRCULATIONAHA.121.056038</w:t>
        </w:r>
      </w:hyperlink>
    </w:p>
    <w:p w14:paraId="28A357BA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Occurrence of acute infarct-like myocarditis after COVID-19 vaccination: just an accidental coincidence or rather a vaccination-associated autoimmune </w:t>
      </w:r>
      <w:proofErr w:type="gram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myocarditis?:</w:t>
      </w:r>
      <w:proofErr w:type="gram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116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https://pubmed.ncbi.nlm.nih.gov/34333695/</w:t>
        </w:r>
      </w:hyperlink>
    </w:p>
    <w:p w14:paraId="1D694247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Recurrence of acute myocarditis temporally associated with receipt of coronavirus mRNA disease vaccine 2019 (COVID-19) in a male adolescent: </w:t>
      </w:r>
      <w:hyperlink r:id="rId117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https://www.ncbi.nlm.nih.gov/pmc/articles/PMC8216855/</w:t>
        </w:r>
      </w:hyperlink>
    </w:p>
    <w:p w14:paraId="6A20711C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lastRenderedPageBreak/>
        <w:t xml:space="preserve">Myocarditis after SARS-CoV-2 vaccination: a vaccine-induced </w:t>
      </w:r>
      <w:proofErr w:type="gram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reaction?:</w:t>
      </w:r>
      <w:proofErr w:type="gram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118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https://pubmed.ncbi.nlm.nih.gov/34118375/</w:t>
        </w:r>
      </w:hyperlink>
    </w:p>
    <w:p w14:paraId="79A03EC6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Self-limited myocarditis presenting with chest pain and ST-segment elevation in adolescents after vaccination with the BNT162b2 mRNA vaccine: </w:t>
      </w:r>
      <w:hyperlink r:id="rId119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https://pubmed.ncbi.nlm.nih.gov/34180390/</w:t>
        </w:r>
      </w:hyperlink>
    </w:p>
    <w:p w14:paraId="13951896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Myopericarditis in a previously healthy adolescent male after COVID-19 vaccination: Case report: </w:t>
      </w:r>
      <w:hyperlink r:id="rId120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https://pubmed.ncbi.nlm.nih.gov/34133825/</w:t>
        </w:r>
      </w:hyperlink>
    </w:p>
    <w:p w14:paraId="59DCE046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Biopsy-proven lymphocytic myocarditis after first COVID-19 mRNA vaccination in a 40-year-old man: case report: </w:t>
      </w:r>
      <w:hyperlink r:id="rId121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https://pubmed.ncbi.nlm.nih.gov/34487236/</w:t>
        </w:r>
      </w:hyperlink>
    </w:p>
    <w:p w14:paraId="0994B699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Insights from a murine model of COVID-19 mRNA vaccine-induced myopericarditis: could accidental intravenous injection of a vaccine induce myopericarditis </w:t>
      </w:r>
      <w:hyperlink r:id="rId122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https://academic.oup.com/cid/advance-article/doi/10.1093/cid/ciab741/6359059</w:t>
        </w:r>
      </w:hyperlink>
    </w:p>
    <w:p w14:paraId="292DC4E7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Unusual presentation of acute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perimyocarditis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after modern SARS-COV-2 mRNA-1237 vaccination: </w:t>
      </w:r>
      <w:hyperlink r:id="rId123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https://pubmed.ncbi.nlm.nih.gov/34447639/</w:t>
        </w:r>
      </w:hyperlink>
    </w:p>
    <w:p w14:paraId="5BE7AA08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Perimyocarditis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after the first dose of mRNA-1273 SARS-CoV-2 (Modern) mRNA-1273 vaccine in a young healthy male: case report: </w:t>
      </w:r>
      <w:hyperlink r:id="rId124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https://bmccardiovascdisord.biomedcentral.com/articles/10.1186/s12872-021-02183</w:t>
        </w:r>
      </w:hyperlink>
    </w:p>
    <w:p w14:paraId="6172E61F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Acute myocarditis after the second dose of SARS-CoV-2 vaccine: serendipity or causal relationship: </w:t>
      </w:r>
      <w:hyperlink r:id="rId125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https://pubmed.ncbi.nlm.nih.gov/34236331/</w:t>
        </w:r>
      </w:hyperlink>
    </w:p>
    <w:p w14:paraId="0FF31EB6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Rhabdomyolysis and fasciitis induced by the COVID-19 mRNA vaccine: </w:t>
      </w:r>
      <w:hyperlink r:id="rId126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https://pubmed.ncbi.nlm.nih.gov/34435250/</w:t>
        </w:r>
      </w:hyperlink>
    </w:p>
    <w:p w14:paraId="7CEDF1B9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COVID-19 vaccine-induced rhabdomyolysis: case report with literature review: </w:t>
      </w:r>
      <w:hyperlink r:id="rId127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https://pubmed.ncbi.nlm.nih.gov/34186348/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4F5F3C98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GM1 ganglioside antibody and COVID-19-related Guillain Barre syndrome: case report, systemic review, and implications for vaccine development: </w:t>
      </w:r>
      <w:hyperlink r:id="rId128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https://www.sciencedirect.com/science/article/pii/S2666354621000065</w:t>
        </w:r>
      </w:hyperlink>
    </w:p>
    <w:p w14:paraId="13A46CC3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Guillain-Barré syndrome after AstraZeneca COVID-19 vaccination: causal or casual association: </w:t>
      </w:r>
      <w:hyperlink r:id="rId129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https://www.sciencedirect.com/science/article/pii/S0303846721004169</w:t>
        </w:r>
      </w:hyperlink>
    </w:p>
    <w:p w14:paraId="25ED2AA4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Sensory Guillain-Barré syndrome after ChAdOx1 nCov-19 vaccine: report of two cases and review of the literature: </w:t>
      </w:r>
      <w:hyperlink r:id="rId130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https://www.sciencedirect.com/science/article/pii/S0165572821002186</w:t>
        </w:r>
      </w:hyperlink>
    </w:p>
    <w:p w14:paraId="16899917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Guillain-Barré syndrome after the first dose of SARS-CoV-2 vaccine: a temporary occurrence, not a causal association: </w:t>
      </w:r>
      <w:hyperlink r:id="rId131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https://www.sciencedirect.com/science/article/pii/S2214250921000998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37C2D415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Guillain-Barré syndrome presenting as facial diplegia after vaccination with COVID-19: a case report: </w:t>
      </w:r>
      <w:hyperlink r:id="rId132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https://www.sciencedirect.com/science/article/pii/S0736467921006442</w:t>
        </w:r>
      </w:hyperlink>
    </w:p>
    <w:p w14:paraId="484F0378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Guillain-Barré syndrome after the first injection of ChAdOx1 nCoV-19 vaccine: first report: </w:t>
      </w:r>
      <w:hyperlink r:id="rId133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https://www.sciencedirect.com/science/article/pii/S0035378721005853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1A44E445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SARS-CoV-2 vaccines are not safe for those with Guillain-Barre syndrome following vaccination: </w:t>
      </w:r>
      <w:hyperlink r:id="rId134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https://www.sciencedirect.com/science/article/pii/S2049080121005343</w:t>
        </w:r>
      </w:hyperlink>
    </w:p>
    <w:p w14:paraId="5FF5DE17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Acute hyperactive encephalopathy following COVID-19 vaccination with dramatic response to methylprednisolone: a case report: </w:t>
      </w:r>
      <w:hyperlink r:id="rId135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https://www.sciencedirect.com/science/article/pii/S2049080121007536</w:t>
        </w:r>
      </w:hyperlink>
    </w:p>
    <w:p w14:paraId="76560CF1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lastRenderedPageBreak/>
        <w:t xml:space="preserve">Facial nerve palsy following administration of COVID-19 mRNA vaccines: analysis of self-report database: </w:t>
      </w:r>
      <w:hyperlink r:id="rId136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https://www.sciencedirect.com/science/article/pii/S1201971221007049</w:t>
        </w:r>
      </w:hyperlink>
    </w:p>
    <w:p w14:paraId="5E3B6BAA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Neurological symptoms and neuroimaging alterations related to COVID-19 vaccine: cause or coincidence: </w:t>
      </w:r>
      <w:hyperlink r:id="rId137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https://www.sciencedirect.com/science/article/pii/S0899707121003557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289E4B2D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New-onset refractory status epilepticus after ChAdOx1 nCoV-19 vaccination: </w:t>
      </w:r>
      <w:hyperlink r:id="rId138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https://www.sciencedirect.com/science/article/pii/S0165572821001569</w:t>
        </w:r>
      </w:hyperlink>
    </w:p>
    <w:p w14:paraId="5BB6BED5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Acute myelitis and ChAdOx1 nCoV-19 vaccine: coincidental or causal association: </w:t>
      </w:r>
      <w:hyperlink r:id="rId139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https://www.sciencedirect.com/science/article/pii/S0165572821002137</w:t>
        </w:r>
      </w:hyperlink>
    </w:p>
    <w:p w14:paraId="0CC3E825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Bell’s palsy and SARS-CoV-2 vaccines: an unfolding story: </w:t>
      </w:r>
      <w:hyperlink r:id="rId140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https://www.sciencedirect.com/science/article/pii/S1473309921002735</w:t>
        </w:r>
      </w:hyperlink>
    </w:p>
    <w:p w14:paraId="52AD8318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Bell’s palsy after the second dose of the Pfizer COVID-19 vaccine in a patient with a history of recurrent Bell’s palsy: </w:t>
      </w:r>
      <w:hyperlink r:id="rId141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https://www.sciencedirect.com/science/article/pii/S266635462100020X</w:t>
        </w:r>
      </w:hyperlink>
    </w:p>
    <w:p w14:paraId="658B1DA3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Acute-onset central serous retinopathy after immunization with COVID-19 mRNA </w:t>
      </w:r>
      <w:proofErr w:type="gram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vaccine:.</w:t>
      </w:r>
      <w:proofErr w:type="gram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142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https://www.sciencedirect.com/science/article/pii/S2451993621001456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14:paraId="24FCE1F7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Bell’s palsy after COVID-19 vaccination: case report: </w:t>
      </w:r>
      <w:hyperlink r:id="rId143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https://www.sciencedirect.com/science/article/pii/S217358082100122X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14757BDA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An academic hospital experience assessing the risk of COVID-19 mRNA vaccine using patient’s allergy history: </w:t>
      </w:r>
      <w:hyperlink r:id="rId144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https://www.sciencedirect.com/science/article/pii/S2213219821007972</w:t>
        </w:r>
      </w:hyperlink>
    </w:p>
    <w:p w14:paraId="7A1D19BB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COVID-19 vaccine-induced axillary and pectoral lymphadenopathy in PET: </w:t>
      </w:r>
      <w:hyperlink r:id="rId145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https://www.sciencedirect.com/science/article/pii/S1930043321002612</w:t>
        </w:r>
      </w:hyperlink>
    </w:p>
    <w:p w14:paraId="49711C56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ANCA-associated vasculitis after Pfizer-BioNTech COVID-19 vaccine: </w:t>
      </w:r>
      <w:hyperlink r:id="rId146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https://www.sciencedirect.com/science/article/pii/S0272638621007423</w:t>
        </w:r>
      </w:hyperlink>
    </w:p>
    <w:p w14:paraId="1358DD65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Late cutaneous reactions after administration of COVID-19 mRNA vaccines: </w:t>
      </w:r>
      <w:hyperlink r:id="rId147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https://www.sciencedirect.com/science/article/pii/S2213219821007996</w:t>
        </w:r>
      </w:hyperlink>
    </w:p>
    <w:p w14:paraId="5332307A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COVID-19 vaccine-induced rhabdomyolysis: case report with review of the literature: </w:t>
      </w:r>
      <w:hyperlink r:id="rId148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https://www.sciencedirect.com/science/article/pii/S1871402121001880</w:t>
        </w:r>
      </w:hyperlink>
    </w:p>
    <w:p w14:paraId="477A886B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Clinical and pathologic correlates of skin reactions to COVID-19 vaccine, including V-REPP: a registry-based study: </w:t>
      </w:r>
      <w:hyperlink r:id="rId149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https://www.sciencedirect.com/science/article/pii/S0190962221024427</w:t>
        </w:r>
      </w:hyperlink>
    </w:p>
    <w:p w14:paraId="42D05161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Thrombosis with thrombocytopenia syndrome associated with COVID-19 </w:t>
      </w:r>
      <w:proofErr w:type="gram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vaccines:.</w:t>
      </w:r>
      <w:proofErr w:type="gram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150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https://www.sciencedirect.com/science/article/abs/pii/S0735675721004381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14:paraId="4CCECE47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COVID-19 vaccine-associated anaphylaxis: a statement from the Anaphylaxis Committee of the World Allergy </w:t>
      </w:r>
      <w:proofErr w:type="gram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Organization:.</w:t>
      </w:r>
      <w:proofErr w:type="gram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151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https://www.sciencedirect.com/science/article/pii/S1939455121000119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14:paraId="34CC640B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Cerebral venous sinus thrombosis negative for anti-PF4 antibody without thrombocytopenia after immunization with COVID-19 vaccine in an elderly, non-comorbid Indian male treated with conventional heparin-warfarin-based </w:t>
      </w:r>
      <w:proofErr w:type="gram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anticoagulation:.</w:t>
      </w:r>
      <w:proofErr w:type="gram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152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https://www.sciencedirect.com/science/article/pii/S1871402121002046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14:paraId="2026C334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Acute myocarditis after administration of BNT162b2 vaccine against COVID-</w:t>
      </w:r>
      <w:proofErr w:type="gram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19:.</w:t>
      </w:r>
      <w:proofErr w:type="gram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153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https://www.sciencedirect.com/science/article/abs/pii/S188558572100133X</w:t>
        </w:r>
      </w:hyperlink>
    </w:p>
    <w:p w14:paraId="0A1B6721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Blood clots and bleeding after BNT162b2 and ChAdOx1 nCoV-19 vaccine: an analysis of European </w:t>
      </w:r>
      <w:proofErr w:type="gram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data:.</w:t>
      </w:r>
      <w:proofErr w:type="gram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154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https://www.sciencedirect.com/science/article/pii/S0896841121000937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14:paraId="58500A2B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lastRenderedPageBreak/>
        <w:t xml:space="preserve">immune thrombocytopenia associated with Pfizer-BioNTech’s COVID-19 BNT162b2 mRNA </w:t>
      </w:r>
      <w:proofErr w:type="gram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vaccine:.</w:t>
      </w:r>
      <w:proofErr w:type="gram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155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https://www.sciencedirect.com/science/article/pii/S2214250921002018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14:paraId="11A301C5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Bullous drug eruption after the second dose of COVID-19 mRNA-1273 (Moderna) vaccine: Case report: </w:t>
      </w:r>
      <w:hyperlink r:id="rId156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https://www.sciencedirect.com/science/article/pii/S1876034121001878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3587967E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COVID-19 RNA-based vaccines and the risk of prion disease: https://scivisionpub.com/pdfs/covid19rna-based-vaccines-and-the-risk-of-prion-dis ease-1503.pdf</w:t>
      </w:r>
    </w:p>
    <w:p w14:paraId="2DA534E5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This study notes that 115 pregnant women lost their babies, out of 827 who participated in a study on the safety of covid-19 vaccines: </w:t>
      </w:r>
      <w:hyperlink r:id="rId157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https://www.nejm.org/doi/full/10.1056/NEJMoa2104983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35EAF5DB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Process-related impurities in the ChAdOx1 nCov-19 vaccine: </w:t>
      </w:r>
      <w:hyperlink r:id="rId158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https://www.researchsquare.com/article/rs-477964/v1</w:t>
        </w:r>
      </w:hyperlink>
    </w:p>
    <w:p w14:paraId="11E6A309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COVID-19 mRNA vaccine causing CNS inflammation: a case series: </w:t>
      </w:r>
      <w:hyperlink r:id="rId159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https://link.springer.com/article/10.1007/s00415-021-10780-7</w:t>
        </w:r>
      </w:hyperlink>
    </w:p>
    <w:p w14:paraId="580946E4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Allergic reactions, including anaphylaxis, after receiving the first dose of the Pfizer-BioNTech COVID-19 vaccine: </w:t>
      </w:r>
      <w:hyperlink r:id="rId160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https://pubmed.ncbi.nlm.nih.gov/33475702/</w:t>
        </w:r>
      </w:hyperlink>
    </w:p>
    <w:p w14:paraId="76F182A0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Allergic reactions to the first COVID-19 vaccine: a potential role of polyethylene glycol: </w:t>
      </w:r>
      <w:hyperlink r:id="rId161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https://pubmed.ncbi.nlm.nih.gov/33320974/</w:t>
        </w:r>
      </w:hyperlink>
    </w:p>
    <w:p w14:paraId="2A2D2040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Pfizer Vaccine Raises Allergy Concerns: </w:t>
      </w:r>
      <w:hyperlink r:id="rId162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https://pubmed.ncbi.nlm.nih.gov/33384356/</w:t>
        </w:r>
      </w:hyperlink>
    </w:p>
    <w:p w14:paraId="203AEEED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Allergic reactions, including anaphylaxis, after receiving the first dose of Pfizer-BioNTech COVID-19 vaccine – United States, December 14-23, 2020: </w:t>
      </w:r>
      <w:hyperlink r:id="rId163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https://pubmed.ncbi.nlm.nih.gov/33444297/</w:t>
        </w:r>
      </w:hyperlink>
    </w:p>
    <w:p w14:paraId="0FECAC01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Allergic reactions, including anaphylaxis, after receiving first dose of Modern COVID-19 vaccine – United States, December 21, 2020-January 10, 2021: </w:t>
      </w:r>
      <w:hyperlink r:id="rId164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https://pubmed.ncbi.nlm.nih.gov/33507892/</w:t>
        </w:r>
      </w:hyperlink>
    </w:p>
    <w:p w14:paraId="058F54CB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Reports of anaphylaxis after coronavirus disease vaccination 2019, South Korea, February 26-April 30, 2021: </w:t>
      </w:r>
      <w:hyperlink r:id="rId165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https://pubmed.ncbi.nlm.nih.gov/34414880/</w:t>
        </w:r>
      </w:hyperlink>
    </w:p>
    <w:p w14:paraId="66B4AC96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Reports of anaphylaxis after receiving COVID-19 mRNA vaccines in the U.S.-Dec 14, 2020-Jan 18, 2021: </w:t>
      </w:r>
      <w:hyperlink r:id="rId166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https://pubmed.ncbi.nlm.nih.gov/33576785/</w:t>
        </w:r>
      </w:hyperlink>
    </w:p>
    <w:p w14:paraId="3C4DE337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Immunization practices and risk of anaphylaxis: a current, comprehensive update of COVID-19 vaccination data: </w:t>
      </w:r>
      <w:hyperlink r:id="rId167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https://pubmed.ncbi.nlm.nih.gov/34269740/</w:t>
        </w:r>
      </w:hyperlink>
    </w:p>
    <w:p w14:paraId="13127DF7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Relationship between pre-existing allergies and anaphylactic reactions following administration of COVID-19 mRNA vaccine: </w:t>
      </w:r>
      <w:hyperlink r:id="rId168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https://pubmed.ncbi.nlm.nih.gov/34215453/</w:t>
        </w:r>
      </w:hyperlink>
    </w:p>
    <w:p w14:paraId="47771D0F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Anaphylaxis Associated with COVID-19 mRNA Vaccines: Approach to Allergy Research: </w:t>
      </w:r>
      <w:hyperlink r:id="rId169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https://pubmed.ncbi.nlm.nih.gov/33932618/</w:t>
        </w:r>
      </w:hyperlink>
    </w:p>
    <w:p w14:paraId="3FA2A85C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Severe Allergic Reactions after COVID-19 Vaccination with the Pfizer / BioNTech Vaccine in Great Britain and the USA: Position Statement of the German Allergy Societies: German Medical Association of Allergologists (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AeDA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), German Society for Allergology and Clinical Immunology (DGAKI) and Society for Pediatric Allergology and Environmental Medicine (GPA): </w:t>
      </w:r>
      <w:hyperlink r:id="rId170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https://pubmed.ncbi.nlm.nih.gov/33643776/</w:t>
        </w:r>
      </w:hyperlink>
    </w:p>
    <w:p w14:paraId="5E219814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Allergic reactions and anaphylaxis to LNP-based COVID-19 vaccines: </w:t>
      </w:r>
      <w:hyperlink r:id="rId171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https://pubmed.ncbi.nlm.nih.gov/33571463/</w:t>
        </w:r>
      </w:hyperlink>
    </w:p>
    <w:p w14:paraId="49D41C1E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Reported orofacial adverse effects from COVID-19 vaccines: the known and the unknown: </w:t>
      </w:r>
      <w:hyperlink r:id="rId172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https://pubmed.ncbi.nlm.nih.gov/33527524/</w:t>
        </w:r>
      </w:hyperlink>
    </w:p>
    <w:p w14:paraId="69479778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lastRenderedPageBreak/>
        <w:t xml:space="preserve">Cutaneous adverse effects of available COVID-19 vaccines: </w:t>
      </w:r>
      <w:hyperlink r:id="rId173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https://pubmed.ncbi.nlm.nih.gov/34518015/</w:t>
        </w:r>
      </w:hyperlink>
    </w:p>
    <w:p w14:paraId="7A8AB7FF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Cumulative adverse event report of anaphylaxis following injections of COVID-19 mRNA vaccine (Pfizer-BioNTech) in Japan: the first month report: </w:t>
      </w:r>
      <w:hyperlink r:id="rId174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https://pubmed.ncbi.nlm.nih.gov/34347278/</w:t>
        </w:r>
      </w:hyperlink>
    </w:p>
    <w:p w14:paraId="36C1B6EF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COVID-19 vaccines increase the risk of anaphylaxis: </w:t>
      </w:r>
      <w:hyperlink r:id="rId175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https://pubmed.ncbi.nlm.nih.gov/33685103/</w:t>
        </w:r>
      </w:hyperlink>
    </w:p>
    <w:p w14:paraId="4093CE0F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Biphasic anaphylaxis after exposure to the first dose of the Pfizer-BioNTech COVID-19 mRNA vaccine COVID-19: </w:t>
      </w:r>
      <w:hyperlink r:id="rId176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https://pubmed.ncbi.nlm.nih.gov/34050949/</w:t>
        </w:r>
      </w:hyperlink>
    </w:p>
    <w:p w14:paraId="0154EA1F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Allergenic components of the mRNA-1273 vaccine for COVID-19: possible involvement of polyethylene glycol and IgG-mediated complement activation: </w:t>
      </w:r>
      <w:hyperlink r:id="rId177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https://pubmed.ncbi.nlm.nih.gov/33657648/</w:t>
        </w:r>
      </w:hyperlink>
    </w:p>
    <w:p w14:paraId="31A6647B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Polyethylene glycol (PEG) is a cause of anaphylaxis to Pfizer / BioNTech mRNA COVID-19 vaccine: </w:t>
      </w:r>
      <w:hyperlink r:id="rId178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https://pubmed.ncbi.nlm.nih.gov/33825239/</w:t>
        </w:r>
      </w:hyperlink>
    </w:p>
    <w:p w14:paraId="57698585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Acute allergic reactions to COVID-19 mRNA vaccines: </w:t>
      </w:r>
      <w:hyperlink r:id="rId179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https://pubmed.ncbi.nlm.nih.gov/33683290/</w:t>
        </w:r>
      </w:hyperlink>
    </w:p>
    <w:p w14:paraId="0634258F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Polyethylene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glycole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allergy of the SARS CoV2 vaccine recipient: case report of a young adult recipient and management of future exposure to SARS-CoV2: </w:t>
      </w:r>
      <w:hyperlink r:id="rId180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https://pubmed.ncbi.nlm.nih.gov/33919151/</w:t>
        </w:r>
      </w:hyperlink>
    </w:p>
    <w:p w14:paraId="19919FD7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Elevated rates of anaphylaxis after vaccination with Pfizer BNT162b2 mRNA vaccine against COVID-19 in Japanese healthcare workers; a secondary analysis of initial post-approval safety data: </w:t>
      </w:r>
      <w:hyperlink r:id="rId181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https://pubmed.ncbi.nlm.nih.gov/34128049/</w:t>
        </w:r>
      </w:hyperlink>
    </w:p>
    <w:p w14:paraId="02ADBA20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Allergic reactions and adverse events associated with administration of mRNA-based vaccines. A health system experience: </w:t>
      </w:r>
      <w:hyperlink r:id="rId182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https://pubmed.ncbi.nlm.nih.gov/34474708/</w:t>
        </w:r>
      </w:hyperlink>
    </w:p>
    <w:p w14:paraId="5DCA07E2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Allergic reactions to COVID-19 vaccines: statement of the Belgian Society of Allergy and Clinical Immunology (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BelSACI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): </w:t>
      </w:r>
      <w:hyperlink r:id="rId183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https://www.tandfonline.com/doi/abs/10.1080/17843286.2021.1909447</w:t>
        </w:r>
      </w:hyperlink>
    </w:p>
    <w:p w14:paraId="2A9D5407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gram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IgE</w:t>
      </w:r>
      <w:proofErr w:type="spellEnd"/>
      <w:proofErr w:type="gram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-mediated allergy to polyethylene glycol (PEG) as a cause of anaphylaxis to COVID-19 mRNA vaccines: </w:t>
      </w:r>
      <w:hyperlink r:id="rId184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https://pubmed.ncbi.nlm.nih.gov/34318537/</w:t>
        </w:r>
      </w:hyperlink>
    </w:p>
    <w:p w14:paraId="70AD62BD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Allergic reactions after COVID-19 vaccination: putting the risk in perspective: </w:t>
      </w:r>
      <w:hyperlink r:id="rId185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https://pubmed.ncbi.nlm.nih.gov/34463751/</w:t>
        </w:r>
      </w:hyperlink>
    </w:p>
    <w:p w14:paraId="46B1D077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Anaphylactic reactions to COVID-19 mRNA vaccines: a call for further studies: https://pubmed.ncbi.nlm.nih.gov/33846043/ 188.</w:t>
      </w:r>
    </w:p>
    <w:p w14:paraId="2E973CF9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Risk of severe allergic reactions to COVID-19 vaccines among patients with allergic skin disease: practical recommendations. An ETFAD position statement with external experts: </w:t>
      </w:r>
      <w:hyperlink r:id="rId186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https://pubmed.ncbi.nlm.nih.gov/33752263/</w:t>
        </w:r>
      </w:hyperlink>
    </w:p>
    <w:p w14:paraId="7B0AEAD4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COVID-19 vaccine and death: causality algorithm according to the WHO eligibility diagnosis: </w:t>
      </w:r>
      <w:hyperlink r:id="rId187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https://pubmed.ncbi.nlm.nih.gov/34073536/</w:t>
        </w:r>
      </w:hyperlink>
    </w:p>
    <w:p w14:paraId="6CDFC711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Fatal brain hemorrhage after COVID-19 vaccine: </w:t>
      </w:r>
      <w:hyperlink r:id="rId188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https://pubmed.ncbi.nlm.nih.gov/33928772/</w:t>
        </w:r>
      </w:hyperlink>
    </w:p>
    <w:p w14:paraId="5FE4C159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 case series of skin reactions to COVID-19 vaccine in the Department of Dermatology at Loma Linda University: </w:t>
      </w:r>
      <w:hyperlink r:id="rId189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https://pubmed.ncbi.nlm.nih.gov/34423106/</w:t>
        </w:r>
      </w:hyperlink>
    </w:p>
    <w:p w14:paraId="65DA5C01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Skin reactions reported after Moderna and Pfizer’s COVID-19 vaccination: a study based on a registry of 414 cases: </w:t>
      </w:r>
      <w:hyperlink r:id="rId190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https://pubmed.ncbi.nlm.nih.gov/33838206/</w:t>
        </w:r>
      </w:hyperlink>
    </w:p>
    <w:p w14:paraId="0508890E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Clinical and pathologic correlates of skin reactions to COVID-19 vaccine, including V-REPP: a registry-based study: </w:t>
      </w:r>
      <w:hyperlink r:id="rId191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https://pubmed.ncbi.nlm.nih.gov/34517079/</w:t>
        </w:r>
      </w:hyperlink>
    </w:p>
    <w:p w14:paraId="337E86C6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Skin reactions after vaccination against SARS-COV-2: a nationwide Spanish cross-sectional study of 405 cases: </w:t>
      </w:r>
      <w:hyperlink r:id="rId192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https://pubmed.ncbi.nlm.nih.gov/34254291/</w:t>
        </w:r>
      </w:hyperlink>
    </w:p>
    <w:p w14:paraId="1805259C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lastRenderedPageBreak/>
        <w:t xml:space="preserve">Varicella zoster virus and herpes simplex virus reactivation after vaccination with COVID-19: review of 40 cases in an international dermatologic registry: </w:t>
      </w:r>
      <w:hyperlink r:id="rId193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https://pubmed.ncbi.nlm.nih.gov/34487581/</w:t>
        </w:r>
      </w:hyperlink>
    </w:p>
    <w:p w14:paraId="188096AF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Immune thrombosis and thrombocytopenia (VITT) associated with the COVID-19 vaccine: diagnostic and therapeutic recommendations for a new syndrome: </w:t>
      </w:r>
      <w:hyperlink r:id="rId194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https://pubmed.ncbi.nlm.nih.gov/33987882/</w:t>
        </w:r>
      </w:hyperlink>
    </w:p>
    <w:p w14:paraId="18217638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Laboratory testing for suspicion of COVID-19 vaccine-induced thrombotic (immune) thrombocytopenia: </w:t>
      </w:r>
      <w:hyperlink r:id="rId195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https://pubmed.ncbi.nlm.nih.gov/34138513/</w:t>
        </w:r>
      </w:hyperlink>
    </w:p>
    <w:p w14:paraId="56C0F020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Intracerebral hemorrhage due to thrombosis with thrombocytopenia syndrome after COVID-19 vaccination: the first fatal case in Korea: </w:t>
      </w:r>
      <w:hyperlink r:id="rId196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https://pubmed.ncbi.nlm.nih.gov/34402235/</w:t>
        </w:r>
      </w:hyperlink>
    </w:p>
    <w:p w14:paraId="42C8D4CA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Risk of thrombocytopenia and thromboembolism after covid-19 vaccination and positive SARS-CoV-2 tests: self-controlled case series study: </w:t>
      </w:r>
      <w:hyperlink r:id="rId197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https://pubmed.ncbi.nlm.nih.gov/34446426/</w:t>
        </w:r>
      </w:hyperlink>
    </w:p>
    <w:p w14:paraId="2D982911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Vaccine-induced immune thrombotic thrombocytopenia and cerebral venous sinus thrombosis after covid-19 vaccination; a systematic review: </w:t>
      </w:r>
      <w:hyperlink r:id="rId198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https://pubmed.ncbi.nlm.nih.gov/34365148/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416C494B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Nerve and muscle adverse events after vaccination with COVID-19: a systematic review and meta-analysis of clinical trials: </w:t>
      </w:r>
      <w:hyperlink r:id="rId199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https://pubmed.ncbi.nlm.nih.gov/34452064/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72448D19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 rare case of cerebral venous thrombosis and disseminated intravascular coagulation temporally associated with administration of COVID-19 vaccine: </w:t>
      </w:r>
      <w:hyperlink r:id="rId200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https://pubmed.ncbi.nlm.nih.gov/33917902/</w:t>
        </w:r>
      </w:hyperlink>
    </w:p>
    <w:p w14:paraId="4AE5E387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Primary adrenal insufficiency associated with thrombotic immune thrombocytopenia induced by Oxford-AstraZeneca ChAdOx1 nCoV-19 vaccine (VITT): </w:t>
      </w:r>
      <w:hyperlink r:id="rId201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https://pubmed.ncbi.nlm.nih.gov/34256983/</w:t>
        </w:r>
      </w:hyperlink>
    </w:p>
    <w:p w14:paraId="70569E29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Acute cerebral venous thrombosis and pulmonary artery embolism associated with the COVID-19 vaccine: </w:t>
      </w:r>
      <w:hyperlink r:id="rId202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https://pubmed.ncbi.nlm.nih.gov/34247246/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45FE8F38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Thromboaspiration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infusion and fibrinolysis for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portomesenteric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thrombosis after administration of AstraZeneca COVID-19 vaccine: </w:t>
      </w:r>
      <w:hyperlink r:id="rId203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https://pubmed.ncbi.nlm.nih.gov/34132839/</w:t>
        </w:r>
      </w:hyperlink>
    </w:p>
    <w:p w14:paraId="51C928CA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59-year-old woman with extensive deep venous thrombosis and pulmonary thromboembolism 7 days after a first dose of Pfizer-BioNTech BNT162b2 mRNA vaccine COVID-19: </w:t>
      </w:r>
      <w:hyperlink r:id="rId204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https://pubmed.ncbi.nlm.nih.gov/34117206/</w:t>
        </w:r>
      </w:hyperlink>
    </w:p>
    <w:p w14:paraId="2D2EB83B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Cerebral venous thrombosis and vaccine-induced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thrombocytopenia.a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. Oxford-AstraZeneca COVID-19: a missed opportunity for a rapid return on experience: </w:t>
      </w:r>
      <w:hyperlink r:id="rId205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https://pubmed.ncbi.nlm.nih.gov/34033927/</w:t>
        </w:r>
      </w:hyperlink>
    </w:p>
    <w:p w14:paraId="745E8A05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Myocarditis and other cardiovascular complications of mRNA-based COVID-19 vaccines: </w:t>
      </w:r>
      <w:hyperlink r:id="rId206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https://pubmed.ncbi.nlm.nih.gov/34277198/</w:t>
        </w:r>
      </w:hyperlink>
    </w:p>
    <w:p w14:paraId="69E1D2CE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Pericarditis after administration of COVID-19 mRNA BNT162b2 vaccine: </w:t>
      </w:r>
      <w:hyperlink r:id="rId207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https://pubmed.ncbi.nlm.nih.gov/34364831/</w:t>
        </w:r>
      </w:hyperlink>
    </w:p>
    <w:p w14:paraId="176125BF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Unusual presentation of acute pericarditis after vaccination against SARS-COV-2 mRNA-1237 Modern: </w:t>
      </w:r>
      <w:hyperlink r:id="rId208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https://pubmed.ncbi.nlm.nih.gov/34447639/</w:t>
        </w:r>
      </w:hyperlink>
    </w:p>
    <w:p w14:paraId="04F1BC00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Case report: acute myocarditis after second dose of SARS-CoV-2 mRNA-1273 vaccine mRNA-1273: </w:t>
      </w:r>
      <w:hyperlink r:id="rId209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https://pubmed.ncbi.nlm.nih.gov/34514306/</w:t>
        </w:r>
      </w:hyperlink>
    </w:p>
    <w:p w14:paraId="48C5F489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Immune-mediated disease outbreaks or recent-onset disease in 27 subjects after mRNA/DNA vaccination against SARS-CoV-2: </w:t>
      </w:r>
      <w:hyperlink r:id="rId210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https://pubmed.ncbi.nlm.nih.gov/33946748/</w:t>
        </w:r>
      </w:hyperlink>
    </w:p>
    <w:p w14:paraId="6D430FDF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lastRenderedPageBreak/>
        <w:t xml:space="preserve">Insights from a murine model of myopericarditis induced by COVID-19 mRNA vaccine: could accidental intravenous injection of a vaccine induce myopericarditis: </w:t>
      </w:r>
      <w:hyperlink r:id="rId211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https://pubmed.ncbi.nlm.nih.gov/34453510/</w:t>
        </w:r>
      </w:hyperlink>
    </w:p>
    <w:p w14:paraId="40C4D1A0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Immune thrombocytopenia in a 22-year-old post Covid-19 vaccine: </w:t>
      </w:r>
      <w:hyperlink r:id="rId212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https://pubmed.ncbi.nlm.nih.gov/33476455/</w:t>
        </w:r>
      </w:hyperlink>
    </w:p>
    <w:p w14:paraId="59AACB74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propylthiouracil-induced neutrophil anti-cytoplasmic antibody-associated vasculitis after COVID-19 vaccination: </w:t>
      </w:r>
      <w:hyperlink r:id="rId213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https://pubmed.ncbi.nlm.nih.gov/34451967/</w:t>
        </w:r>
      </w:hyperlink>
    </w:p>
    <w:p w14:paraId="084C034D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Secondary immune thrombocytopenia (ITP) associated with ChAdOx1 Covid-19 vaccine: case report: </w:t>
      </w:r>
      <w:hyperlink r:id="rId214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https://pubmed.ncbi.nlm.nih.gov/34377889/</w:t>
        </w:r>
      </w:hyperlink>
    </w:p>
    <w:p w14:paraId="67275280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Thrombosis with thrombocytopenia syndrome (TTS) following AstraZeneca ChAdOx1 nCoV-19 (AZD1222) COVID-19 vaccination: risk-benefit analysis for persons &lt;60 years in Australia: </w:t>
      </w:r>
      <w:hyperlink r:id="rId215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https://pubmed.ncbi.nlm.nih.gov/34272095/</w:t>
        </w:r>
      </w:hyperlink>
    </w:p>
    <w:p w14:paraId="6A94D4CF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COVID-19 vaccination association and facial nerve palsy: A case-control study: </w:t>
      </w:r>
      <w:hyperlink r:id="rId216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https://pubmed.ncbi.nlm.nih.gov/34165512/</w:t>
        </w:r>
      </w:hyperlink>
    </w:p>
    <w:p w14:paraId="6AB50102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The association between COVID-19 vaccination and Bell’s palsy: </w:t>
      </w:r>
      <w:hyperlink r:id="rId217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https://pubmed.ncbi.nlm.nih.gov/34411533/</w:t>
        </w:r>
      </w:hyperlink>
    </w:p>
    <w:p w14:paraId="3CF49493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Bell’s palsy after COVID-19 vaccination: </w:t>
      </w:r>
      <w:hyperlink r:id="rId218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https://pubmed.ncbi.nlm.nih.gov/33611630/</w:t>
        </w:r>
      </w:hyperlink>
    </w:p>
    <w:p w14:paraId="0DF4A5FE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Acute transverse myelitis (ATM): clinical review of 43 patients with COVID-19-associated ATM and 3 serious adverse events of post-vaccination ATM with ChAdOx1 nCoV-19 vaccine (AZD1222): </w:t>
      </w:r>
      <w:hyperlink r:id="rId219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https://pubmed.ncbi.nlm.nih.gov/33981305/</w:t>
        </w:r>
      </w:hyperlink>
    </w:p>
    <w:p w14:paraId="7D90CBE6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Bell’s palsy after 24 hours of mRNA-1273 SARS-CoV-2 mRNA-1273 vaccine: </w:t>
      </w:r>
      <w:hyperlink r:id="rId220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https://pubmed.ncbi.nlm.nih.gov/34336436/</w:t>
        </w:r>
      </w:hyperlink>
    </w:p>
    <w:p w14:paraId="36EB3376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Sequential contralateral facial nerve palsy after first and second doses of COVID-19 vaccine: </w:t>
      </w:r>
      <w:hyperlink r:id="rId221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https://pubmed.ncbi.nlm.nih.gov/34281950/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782207E9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Transverse myelitis induced by SARS-CoV-2 vaccination: </w:t>
      </w:r>
      <w:hyperlink r:id="rId222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https://pubmed.ncbi.nlm.nih.gov/34458035/</w:t>
        </w:r>
      </w:hyperlink>
    </w:p>
    <w:p w14:paraId="4C9671E0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Peripheral facial nerve palsy after vaccination with BNT162b2 (COVID-19): </w:t>
      </w:r>
      <w:hyperlink r:id="rId223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https://pubmed.ncbi.nlm.nih.gov/33734623/</w:t>
        </w:r>
      </w:hyperlink>
    </w:p>
    <w:p w14:paraId="429B7E82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Acute abducens nerve palsy after COVID-19 vaccination: </w:t>
      </w:r>
      <w:hyperlink r:id="rId224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https://pubmed.ncbi.nlm.nih.gov/34044114/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62511CCA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Facial nerve palsy after administration of COVID-19 mRNA vaccines: analysis of self-report database: </w:t>
      </w:r>
      <w:hyperlink r:id="rId225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https://pubmed.ncbi.nlm.nih.gov/34492394/</w:t>
        </w:r>
      </w:hyperlink>
    </w:p>
    <w:p w14:paraId="5CCA49DF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Transient oculomotor paralysis after administration of RNA-1273 messenger vaccine for SARS-CoV-2 diplopia after COVID-19 vaccine: </w:t>
      </w:r>
      <w:hyperlink r:id="rId226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https://pubmed.ncbi.nlm.nih.gov/34369471/</w:t>
        </w:r>
      </w:hyperlink>
    </w:p>
    <w:p w14:paraId="5780DDB5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Bell’s palsy after Ad26.COV</w:t>
      </w:r>
      <w:proofErr w:type="gram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2.S</w:t>
      </w:r>
      <w:proofErr w:type="gram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COVID-19 vaccination: </w:t>
      </w:r>
      <w:hyperlink r:id="rId227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https://pubmed.ncbi.nlm.nih.gov/34014316/</w:t>
        </w:r>
      </w:hyperlink>
    </w:p>
    <w:p w14:paraId="05C63F9A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Bell’s palsy after COVID-19 vaccination: case report: </w:t>
      </w:r>
      <w:hyperlink r:id="rId228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https://pubmed.ncbi.nlm.nih.gov/34330676/</w:t>
        </w:r>
      </w:hyperlink>
    </w:p>
    <w:p w14:paraId="21829811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 case of acute demyelinating polyradiculoneuropathy with bilateral facial palsy following ChAdOx1 nCoV-19 vaccination: </w:t>
      </w:r>
      <w:hyperlink r:id="rId229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https://pubmed.ncbi.nlm.nih.gov/34272622/</w:t>
        </w:r>
      </w:hyperlink>
    </w:p>
    <w:p w14:paraId="2A108298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Guillian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Barré syndrome after vaccination with mRNA-1273 against COVID-19: </w:t>
      </w:r>
      <w:hyperlink r:id="rId230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https://pubmed.ncbi.nlm.nih.gov/34477091/</w:t>
        </w:r>
      </w:hyperlink>
    </w:p>
    <w:p w14:paraId="566EC075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Acute facial paralysis as a possible complication of SARS-CoV-2 vaccination: </w:t>
      </w:r>
      <w:hyperlink r:id="rId231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https://pubmed.ncbi.nlm.nih.gov/33975372/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71DA2E07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Bell’s palsy after COVID-19 vaccination with high antibody response in CSF: </w:t>
      </w:r>
      <w:hyperlink r:id="rId232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https://pubmed.ncbi.nlm.nih.gov/34322761/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5A24C777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lastRenderedPageBreak/>
        <w:t xml:space="preserve">Parsonage-Turner syndrome associated with SARS-CoV-2 or SARS-CoV-2 vaccination. Comment on: “Neuralgic amyotrophy and COVID-19 infection: 2 cases of accessory spinal nerve palsy” by Coll et al.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>Articular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>Spine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2021; 88: 10519: </w:t>
      </w:r>
      <w:hyperlink r:id="rId233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https://pubmed.ncbi.nlm.nih.gov/34139321/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14:paraId="5005030F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Bell’s palsy after a single dose of vaccine mRNA. SARS-CoV-2: case report: </w:t>
      </w:r>
      <w:hyperlink r:id="rId234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https://pubmed.ncbi.nlm.nih.gov/34032902/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6B5346B1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Autoimmune hepatitis developing after coronavirus disease vaccine 2019 (COVID-19): causality or </w:t>
      </w:r>
      <w:proofErr w:type="gram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victim?:</w:t>
      </w:r>
      <w:proofErr w:type="gram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235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https://pubmed.ncbi.nlm.nih.gov/33862041/</w:t>
        </w:r>
      </w:hyperlink>
    </w:p>
    <w:p w14:paraId="74CBD1E2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Autoimmune hepatitis triggered by vaccination against SARS-CoV-2: </w:t>
      </w:r>
      <w:hyperlink r:id="rId236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https://pubmed.ncbi.nlm.nih.gov/34332438/</w:t>
        </w:r>
      </w:hyperlink>
    </w:p>
    <w:p w14:paraId="4A3FC65C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Acute autoimmune-like hepatitis with atypical antimitochondrial antibody after vaccination with COVID-19 mRNA: a new clinical entity: </w:t>
      </w:r>
      <w:hyperlink r:id="rId237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https://pubmed.ncbi.nlm.nih.gov/34293683/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0BA9899F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Autoimmune hepatitis after COVID vaccine: </w:t>
      </w:r>
      <w:hyperlink r:id="rId238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https://pubmed.ncbi.nlm.nih.gov/34225251/</w:t>
        </w:r>
      </w:hyperlink>
    </w:p>
    <w:p w14:paraId="02115635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 novel case of bifacial diplegia variant of Guillain-Barré syndrome after vaccination with Janssen COVID-19: </w:t>
      </w:r>
      <w:hyperlink r:id="rId239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https://pubmed.ncbi.nlm.nih.gov/34449715/</w:t>
        </w:r>
      </w:hyperlink>
    </w:p>
    <w:p w14:paraId="6E24E0A1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Comparison of vaccine-induced thrombotic events between ChAdOx1 nCoV-19 and Ad26.COV.2.S vaccines: </w:t>
      </w:r>
      <w:hyperlink r:id="rId240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https://pubmed.ncbi.nlm.nih.gov/34139631/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17CA753B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Bilateral superior ophthalmic vein thrombosis, ischemic stroke and immune thrombocytopenia after vaccination with ChAdOx1 nCoV-19: </w:t>
      </w:r>
      <w:hyperlink r:id="rId241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https://pubmed.ncbi.nlm.nih.gov/33864750/</w:t>
        </w:r>
      </w:hyperlink>
    </w:p>
    <w:p w14:paraId="4D0022D6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Diagnosis and treatment of cerebral venous sinus thrombosis with vaccine-induced immune-immune thrombotic thrombocytopenia: </w:t>
      </w:r>
      <w:hyperlink r:id="rId242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https://pubmed.ncbi.nlm.nih.gov/33914590/</w:t>
        </w:r>
      </w:hyperlink>
    </w:p>
    <w:p w14:paraId="194553BF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Venous sinus thrombosis after vaccination with ChAdOx1 nCov-19: </w:t>
      </w:r>
      <w:hyperlink r:id="rId243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https://pubmed.ncbi.nlm.nih.gov/34420802/</w:t>
        </w:r>
      </w:hyperlink>
    </w:p>
    <w:p w14:paraId="13AA7E5C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Cerebral venous sinus thrombosis following vaccination against SARS-CoV-2: an analysis of cases reported to the European Medicines Agency: </w:t>
      </w:r>
      <w:hyperlink r:id="rId244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https://pubmed.ncbi.nlm.nih.gov/34293217/</w:t>
        </w:r>
      </w:hyperlink>
    </w:p>
    <w:p w14:paraId="0EBE5D33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Risk of thrombocytopenia and thromboembolism after covid-19 vaccination and positive SARS-CoV-2 tests: self-controlled case series study: </w:t>
      </w:r>
      <w:hyperlink r:id="rId245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https://pubmed.ncbi.nlm.nih.gov/34446426/</w:t>
        </w:r>
      </w:hyperlink>
    </w:p>
    <w:p w14:paraId="380A35D5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Blood clots and bleeding after BNT162b2 and ChAdOx1 nCoV-19 vaccination: an analysis of European data: </w:t>
      </w:r>
      <w:hyperlink r:id="rId246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https://pubmed.ncbi.nlm.nih.gov/34174723/</w:t>
        </w:r>
      </w:hyperlink>
    </w:p>
    <w:p w14:paraId="7AC01114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Arterial events, venous thromboembolism, thrombocytopenia and bleeding after vaccination with Oxford-AstraZeneca ChAdOx1-S in Denmark and Norway: population-based cohort study: </w:t>
      </w:r>
      <w:hyperlink r:id="rId247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https://pubmed.ncbi.nlm.nih.gov/33952445/</w:t>
        </w:r>
      </w:hyperlink>
    </w:p>
    <w:p w14:paraId="355C3144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First dose of ChAdOx1 and BNT162b2 COVID-19 vaccines and thrombocytopenic, thromboembolic and hemorrhagic events in Scotland: </w:t>
      </w:r>
      <w:hyperlink r:id="rId248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https://pubmed.ncbi.nlm.nih.gov/34108714/</w:t>
        </w:r>
      </w:hyperlink>
    </w:p>
    <w:p w14:paraId="2CDAC111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Cerebral venous thrombosis associated with COVID-19 vaccine in Germany: </w:t>
      </w:r>
      <w:hyperlink r:id="rId249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https://pubmed.ncbi.nlm.nih.gov/34288044/</w:t>
        </w:r>
      </w:hyperlink>
    </w:p>
    <w:p w14:paraId="5F2D67F7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Malignant cerebral infarction after vaccination with ChAdOx1 nCov-19: a catastrophic variant of vaccine-induced immune-mediated thrombotic thrombocytopenia: </w:t>
      </w:r>
      <w:hyperlink r:id="rId250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https://pubmed.ncbi.nlm.nih.gov/34341358/</w:t>
        </w:r>
      </w:hyperlink>
    </w:p>
    <w:p w14:paraId="6BFA50CF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celiac artery and splenic artery thrombosis complicated by splenic infarction 7 days after the first dose of Oxford vaccine, causal relationship or coincidence: </w:t>
      </w:r>
      <w:hyperlink r:id="rId251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https://pubmed.ncbi.nlm.nih.gov/34261633/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7CFB0C7B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lastRenderedPageBreak/>
        <w:t xml:space="preserve">Primary adrenal insufficiency associated with Oxford-AstraZeneca ChAdOx1 nCoV-19 (VITT) vaccine-induced immune thrombotic thrombocytopenia: </w:t>
      </w:r>
      <w:hyperlink r:id="rId252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https://pubmed.ncbi.nlm.nih.gov/34256983/</w:t>
        </w:r>
      </w:hyperlink>
    </w:p>
    <w:p w14:paraId="461AD17B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Thrombocytopenia after COVID-19 vaccination: </w:t>
      </w:r>
      <w:hyperlink r:id="rId253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https://pubmed.ncbi.nlm.nih.gov/34332437/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0DE32CD6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Cerebral venous sinus thrombosis associated with thrombocytopenia after COVID-19 vaccination: </w:t>
      </w:r>
      <w:hyperlink r:id="rId254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https://pubmed.ncbi.nlm.nih.gov/33845870/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5F3BB65A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Thrombosis with thrombocytopenia syndrome after COVID-19 immunization: </w:t>
      </w:r>
      <w:hyperlink r:id="rId255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https://pubmed.ncbi.nlm.nih.gov/34236343/</w:t>
        </w:r>
      </w:hyperlink>
    </w:p>
    <w:p w14:paraId="10CF85C5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Acute myocardial infarction within 24 hours after COVID-19 vaccination: </w:t>
      </w:r>
      <w:hyperlink r:id="rId256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https://pubmed.ncbi.nlm.nih.gov/34364657/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044B9FB3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Bilateral acute macular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neuroretinopathy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after SARS-CoV-2 vaccination: </w:t>
      </w:r>
      <w:hyperlink r:id="rId257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https://pubmed.ncbi.nlm.nih.gov/34287612/</w:t>
        </w:r>
      </w:hyperlink>
    </w:p>
    <w:p w14:paraId="643A544A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central venous sinus thrombosis with subarachnoid hemorrhage after COVID-19 mRNA vaccination: are these reports merely coincidental: </w:t>
      </w:r>
      <w:hyperlink r:id="rId258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https://pubmed.ncbi.nlm.nih.gov/34478433/</w:t>
        </w:r>
      </w:hyperlink>
    </w:p>
    <w:p w14:paraId="2CC098EA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Intracerebral hemorrhage due to thrombosis with thrombocytopenia syndrome after COVID-19 vaccination: the first fatal case in Korea: </w:t>
      </w:r>
      <w:hyperlink r:id="rId259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https://pubmed.ncbi.nlm.nih.gov/34402235/</w:t>
        </w:r>
      </w:hyperlink>
    </w:p>
    <w:p w14:paraId="73B71069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Cerebral venous sinus thrombosis negative for anti-PF4 antibody without thrombocytopenia after immunization with COVID-19 vaccine in a non-comorbid elderly Indian male treated with conventional heparin-warfarin-based anticoagulation: </w:t>
      </w:r>
      <w:hyperlink r:id="rId260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https://pubmed.ncbi.nlm.nih.gov/34186376/</w:t>
        </w:r>
      </w:hyperlink>
    </w:p>
    <w:p w14:paraId="50FD9051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Cerebral venous sinus thrombosis 2 weeks after first dose of SARS-CoV-2 mRNA vaccine: </w:t>
      </w:r>
      <w:hyperlink r:id="rId261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https://pubmed.ncbi.nlm.nih.gov/34101024/</w:t>
        </w:r>
      </w:hyperlink>
    </w:p>
    <w:p w14:paraId="2A965D27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 case of multiple thrombocytopenia and thrombosis following vaccination with ChAdOx1 nCoV-19 against SARS-CoV-2: </w:t>
      </w:r>
      <w:hyperlink r:id="rId262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https://pubmed.ncbi.nlm.nih.gov/34137813/</w:t>
        </w:r>
      </w:hyperlink>
    </w:p>
    <w:p w14:paraId="65805FF5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Vaccine-induced thrombotic thrombocytopenia: the elusive link between thrombosis and adenovirus-based SARS-CoV-2 vaccines: </w:t>
      </w:r>
      <w:hyperlink r:id="rId263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https://pubmed.ncbi.nlm.nih.gov/34191218/</w:t>
        </w:r>
      </w:hyperlink>
    </w:p>
    <w:p w14:paraId="08EE1C17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Acute ischemic stroke revealing immune thrombotic thrombocytopenia induced by ChAdOx1 nCov-19 vaccine: impact on recanalization strategy: </w:t>
      </w:r>
      <w:hyperlink r:id="rId264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https://pubmed.ncbi.nlm.nih.gov/34175640/</w:t>
        </w:r>
      </w:hyperlink>
    </w:p>
    <w:p w14:paraId="31B848EA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New-onset refractory status epilepticus after ChAdOx1 nCoV-19 vaccine: </w:t>
      </w:r>
      <w:hyperlink r:id="rId265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https://pubmed.ncbi.nlm.nih.gov/34153802/</w:t>
        </w:r>
      </w:hyperlink>
    </w:p>
    <w:p w14:paraId="05D21972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Thrombosis with thrombocytopenia syndrome associated with COVID-19 viral vector vaccines: </w:t>
      </w:r>
      <w:hyperlink r:id="rId266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https://pubmed.ncbi.nlm.nih.gov/34092488/</w:t>
        </w:r>
      </w:hyperlink>
    </w:p>
    <w:p w14:paraId="6826D51F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Pulmonary embolism, transient ischemic attack, and thrombocytopenia after Johnson &amp; Johnson COVID-19 vaccine: </w:t>
      </w:r>
      <w:hyperlink r:id="rId267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https://pubmed.ncbi.nlm.nih.gov/34261635/</w:t>
        </w:r>
      </w:hyperlink>
    </w:p>
    <w:p w14:paraId="34CAF4A2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Thromboaspiration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infusion and fibrinolysis for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portomesenteric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thrombosis after administration of the AstraZeneca COVID-19 vaccine: </w:t>
      </w:r>
      <w:hyperlink r:id="rId268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https://pubmed.ncbi.nlm.nih.gov/34132839/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6917B3AE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Spontaneous HIT syndrome: knee replacement, infection, and parallels with vaccine-induced immune thrombotic thrombocytopenia: </w:t>
      </w:r>
      <w:hyperlink r:id="rId269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https://pubmed.ncbi.nlm.nih.gov/34144250/</w:t>
        </w:r>
      </w:hyperlink>
    </w:p>
    <w:p w14:paraId="4D550954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Deep venous thrombosis (DVT) occurring shortly after second dose of SARS-CoV-2 mRNA vaccine: </w:t>
      </w:r>
      <w:hyperlink r:id="rId270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https://pubmed.ncbi.nlm.nih.gov/33687691/</w:t>
        </w:r>
      </w:hyperlink>
    </w:p>
    <w:p w14:paraId="5253C3AA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lastRenderedPageBreak/>
        <w:t xml:space="preserve">Procoagulant antibody-mediated procoagulant platelets in immune thrombotic thrombocytopenia associated with SARS-CoV-2 vaccination: </w:t>
      </w:r>
      <w:hyperlink r:id="rId271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https://pubmed.ncbi.nlm.nih.gov/34011137/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72863D07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Vaccine-induced immune thrombotic thrombocytopenia causing a severe form of cerebral venous thrombosis with high mortality rate: a case series: </w:t>
      </w:r>
      <w:hyperlink r:id="rId272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https://pubmed.ncbi.nlm.nih.gov/34393988/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22E02171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Procoagulant microparticles: a possible link between vaccine-induced immune thrombocytopenia (VITT) and cerebral sinus venous thrombosis: </w:t>
      </w:r>
      <w:hyperlink r:id="rId273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https://pubmed.ncbi.nlm.nih.gov/34129181/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0B6FB51C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Atypical thrombosis associated with the vaccine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VaxZevria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® (AstraZeneca): data from the French network of regional pharmacovigilance centers: </w:t>
      </w:r>
      <w:hyperlink r:id="rId274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https://pubmed.ncbi.nlm.nih.gov/34083026/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5783AA78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Acute cerebral venous thrombosis and pulmonary artery embolism associated with the COVID-19 vaccine: </w:t>
      </w:r>
      <w:hyperlink r:id="rId275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https://pubmed.ncbi.nlm.nih.gov/34247246/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712F9961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Vaccine-induced thrombosis and thrombocytopenia with bilateral adrenal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haemorrhage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: </w:t>
      </w:r>
      <w:hyperlink r:id="rId276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https://pubmed.ncbi.nlm.nih.gov/34235757/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4A1C0BA2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Palmar digital vein thrombosis after Oxford-AstraZeneca COVID-19 vaccination: </w:t>
      </w:r>
      <w:hyperlink r:id="rId277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https://pubmed.ncbi.nlm.nih.gov/34473841/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30F7272F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Cutaneous thrombosis associated with cutaneous necrosis following Oxford-AstraZeneca COVID-19 vaccination: </w:t>
      </w:r>
      <w:hyperlink r:id="rId278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https://pubmed.ncbi.nlm.nih.gov/34189756/</w:t>
        </w:r>
      </w:hyperlink>
    </w:p>
    <w:p w14:paraId="14A70E0B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Cerebral venous thrombosis following COVID-19 vaccination: </w:t>
      </w:r>
      <w:hyperlink r:id="rId279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https://pubmed.ncbi.nlm.nih.gov/34045111/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67D278E9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Lipschütz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ulcers after AstraZeneca COVID-19 vaccination: </w:t>
      </w:r>
      <w:hyperlink r:id="rId280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https://pubmed.ncbi.nlm.nih.gov/34366434/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10757656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Amyotrophic Neuralgia secondary to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Vaxzevri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vaccine (AstraZeneca) COVID-19: </w:t>
      </w:r>
      <w:hyperlink r:id="rId281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https://pubmed.ncbi.nlm.nih.gov/34330677/</w:t>
        </w:r>
      </w:hyperlink>
    </w:p>
    <w:p w14:paraId="0549861B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Thrombosis with thrombocytopenia after Messenger vaccine RNA-1273: </w:t>
      </w:r>
      <w:hyperlink r:id="rId282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https://pubmed.ncbi.nlm.nih.gov/34181446/</w:t>
        </w:r>
      </w:hyperlink>
    </w:p>
    <w:p w14:paraId="70AA6A82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Intracerebral hemorrhage twelve days after vaccination with ChAdOx1 nCoV-19: </w:t>
      </w:r>
      <w:hyperlink r:id="rId283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https://pubmed.ncbi.nlm.nih.gov/34477089/</w:t>
        </w:r>
      </w:hyperlink>
    </w:p>
    <w:p w14:paraId="54C4FFFA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Thrombotic thrombocytopenia after vaccination with COVID-19: in search of the underlying mechanism: </w:t>
      </w:r>
      <w:hyperlink r:id="rId284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https://pubmed.ncbi.nlm.nih.gov/34071883/</w:t>
        </w:r>
      </w:hyperlink>
    </w:p>
    <w:p w14:paraId="249CF250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Coronavirus (COVID-19) Vaccine-induced immune thrombotic thrombocytopenia (VITT): </w:t>
      </w:r>
      <w:hyperlink r:id="rId285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https://pubmed.ncbi.nlm.nih.gov/34033367/</w:t>
        </w:r>
      </w:hyperlink>
    </w:p>
    <w:p w14:paraId="3408AE65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Comparison of adverse drug reactions among four COVID-19 vaccines in Europe using the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EudraVigilance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database: Thrombosis in unusual sites: </w:t>
      </w:r>
      <w:hyperlink r:id="rId286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https://pubmed.ncbi.nlm.nih.gov/34375510/</w:t>
        </w:r>
      </w:hyperlink>
    </w:p>
    <w:p w14:paraId="4C172F88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Immunoglobulin adjuvant for vaccine-induced immune thrombotic thrombocytopenia: </w:t>
      </w:r>
      <w:hyperlink r:id="rId287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https://pubmed.ncbi.nlm.nih.gov/34107198/</w:t>
        </w:r>
      </w:hyperlink>
    </w:p>
    <w:p w14:paraId="30876241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Severe vaccine-induced thrombotic thrombocytopenia following vaccination with COVID-19: an autopsy case report and review of the literature: </w:t>
      </w:r>
      <w:hyperlink r:id="rId288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https://pubmed.ncbi.nlm.nih.gov/34355379/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54D11607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 case of acute pulmonary embolism after immunization with SARS-CoV-2 mRNA: </w:t>
      </w:r>
      <w:hyperlink r:id="rId289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https://pubmed.ncbi.nlm.nih.gov/34452028/</w:t>
        </w:r>
      </w:hyperlink>
    </w:p>
    <w:p w14:paraId="7446F025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Neurosurgical considerations regarding decompressive craniectomy for intracerebral hemorrhage after SARS-CoV-2 vaccination in vaccine-induced thrombotic thrombocytopenia-VITT: </w:t>
      </w:r>
      <w:hyperlink r:id="rId290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https://pubmed.ncbi.nlm.nih.gov/34202817/</w:t>
        </w:r>
      </w:hyperlink>
    </w:p>
    <w:p w14:paraId="6077A0F8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Thrombosis and SARS-CoV-2 vaccines: vaccine-induced immune thrombotic thrombocytopenia: </w:t>
      </w:r>
      <w:hyperlink r:id="rId291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https://pubmed.ncbi.nlm.nih.gov/34237213/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686728BA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lastRenderedPageBreak/>
        <w:t xml:space="preserve">Acquired thrombotic thrombocytopenic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thrombocytopenic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purpura: a rare disease associated with the BNT162b2 vaccine: </w:t>
      </w:r>
      <w:hyperlink r:id="rId292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https://pubmed.ncbi.nlm.nih.gov/34105247/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58925138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Immune complexes, innate immunity and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NETosis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in ChAdOx1 vaccine-induced thrombocytopenia: </w:t>
      </w:r>
      <w:hyperlink r:id="rId293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https://pubmed.ncbi.nlm.nih.gov/34405870/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0042AF88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Sensory Guillain-Barré syndrome following ChAdOx1 nCov-19 vaccine: report of two cases and review of the literature: </w:t>
      </w:r>
      <w:hyperlink r:id="rId294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https://pubmed.ncbi.nlm.nih.gov/34416410/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1954B43F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Vogt-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Koyanagi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-Harada syndrome after COVID-19 and ChAdOx1 nCoV-19 (AZD1222) vaccination: </w:t>
      </w:r>
      <w:hyperlink r:id="rId295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https://pubmed.ncbi.nlm.nih.gov/34462013/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6193A56F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Reactivation of Vogt-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Koyanagi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-Harada disease under control for more than 6 years, after anti-SARS-CoV-2 vaccination: </w:t>
      </w:r>
      <w:hyperlink r:id="rId296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https://pubmed.ncbi.nlm.nih.gov/34224024/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783E85A5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Post-vaccinal encephalitis after ChAdOx1 nCov-19: </w:t>
      </w:r>
      <w:hyperlink r:id="rId297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https://pubmed.ncbi.nlm.nih.gov/34324214/</w:t>
        </w:r>
      </w:hyperlink>
    </w:p>
    <w:p w14:paraId="1199F3B2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Neurological symptoms and neuroimaging alterations related to COVID-19 vaccine: cause or </w:t>
      </w:r>
      <w:proofErr w:type="gram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coincidence?:</w:t>
      </w:r>
      <w:proofErr w:type="gram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298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https://pubmed.ncbi.nlm.nih.gov/34507266/</w:t>
        </w:r>
      </w:hyperlink>
    </w:p>
    <w:p w14:paraId="5A26A4BE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Fatal systemic capillary leak syndrome after SARS-COV-2 vaccination in a patient with multiple myeloma: </w:t>
      </w:r>
      <w:hyperlink r:id="rId299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https://pubmed.ncbi.nlm.nih.gov/34459725/</w:t>
        </w:r>
      </w:hyperlink>
    </w:p>
    <w:p w14:paraId="178AE5E4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Polyarthralgia and myalgia syndrome after vaccination with ChAdOx1 nCOV-19: </w:t>
      </w:r>
      <w:hyperlink r:id="rId300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https://pubmed.ncbi.nlm.nih.gov/34463066/</w:t>
        </w:r>
      </w:hyperlink>
    </w:p>
    <w:p w14:paraId="46A21FA3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Three cases of subacute thyroiditis after SARS-CoV-2 vaccination: post-vaccination ASIA syndrome: </w:t>
      </w:r>
      <w:hyperlink r:id="rId301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https://pubmed.ncbi.nlm.nih.gov/34043800/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54A498D0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Facial diplegia: a rare and atypical variant of Guillain-Barré syndrome and the Ad26.COV</w:t>
      </w:r>
      <w:proofErr w:type="gram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2.S</w:t>
      </w:r>
      <w:proofErr w:type="gram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vaccine: </w:t>
      </w:r>
      <w:hyperlink r:id="rId302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https://pubmed.ncbi.nlm.nih.gov/34447646/</w:t>
        </w:r>
      </w:hyperlink>
    </w:p>
    <w:p w14:paraId="49875348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Association between ChAdOx1 nCoV-19 vaccination and bleeding episodes: large population-based cohort study: </w:t>
      </w:r>
      <w:hyperlink r:id="rId303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https://pubmed.ncbi.nlm.nih.gov/34479760/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6792C453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fulminant myocarditis and systemic hyperinflammation temporally associated with BNT162b2 COVID-19 mRNA vaccination in two patients: </w:t>
      </w:r>
      <w:hyperlink r:id="rId304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https://pubmed.ncbi.nlm.nih.gov/34416319/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048295D3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Adverse effects reported after COVID-19 vaccination in a tertiary care hospital, centered on cerebral venous sinus thrombosis (CVST): </w:t>
      </w:r>
      <w:hyperlink r:id="rId305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https://pubmed.ncbi.nlm.nih.gov/34092166/</w:t>
        </w:r>
      </w:hyperlink>
    </w:p>
    <w:p w14:paraId="20BA61D2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Induction and exacerbation of subacute cutaneous lupus erythematosus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erythematosus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after mRNA- or adenoviral vector-based SARS-CoV-2 vaccination: </w:t>
      </w:r>
      <w:hyperlink r:id="rId306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https://pubmed.ncbi.nlm.nih.gov/34291477/</w:t>
        </w:r>
      </w:hyperlink>
    </w:p>
    <w:p w14:paraId="29478889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Petechiae and peeling of fingers after immunization with BTN162b2 messenger RNA (mRNA)-based COVID-19 vaccine: </w:t>
      </w:r>
      <w:hyperlink r:id="rId307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https://pubmed.ncbi.nlm.nih.gov/34513435/</w:t>
        </w:r>
      </w:hyperlink>
    </w:p>
    <w:p w14:paraId="384DC20B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Hepatitis C virus reactivation after COVID-19 vaccination: a case report: </w:t>
      </w:r>
      <w:hyperlink r:id="rId308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https://pubmed.ncbi.nlm.nih.gov/34512037/</w:t>
        </w:r>
      </w:hyperlink>
    </w:p>
    <w:p w14:paraId="1A19E469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Bilateral immune-mediated keratolysis after immunization with SARS-CoV-2 recombinant viral vector vaccine: </w:t>
      </w:r>
      <w:hyperlink r:id="rId309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https://pubmed.ncbi.nlm.nih.gov/34483273/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6E5C3D66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Immune-mediated thrombocytopenic purpura after Pfizer-BioNTech COVID-19 vaccine in an elderly woman: </w:t>
      </w:r>
      <w:hyperlink r:id="rId310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https://pubmed.ncbi.nlm.nih.gov/34513446/</w:t>
        </w:r>
      </w:hyperlink>
    </w:p>
    <w:p w14:paraId="63AC672A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Platelet activation and modulation in thrombosis with thrombocytopenia syndrome associated with the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ChAdO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× 1 nCov-19 vaccine: </w:t>
      </w:r>
      <w:hyperlink r:id="rId311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https://pubmed.ncbi.nlm.nih.gov/34474550/</w:t>
        </w:r>
      </w:hyperlink>
    </w:p>
    <w:p w14:paraId="67FEB2DD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Reactive arthritis after COVID-19 vaccination: </w:t>
      </w:r>
      <w:hyperlink r:id="rId312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https://pubmed.ncbi.nlm.nih.gov/34033732/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3120A4BF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lastRenderedPageBreak/>
        <w:t xml:space="preserve">Two cases of Graves’ disease after SARS-CoV-2 vaccination: an autoimmune / inflammatory syndrome induced by adjuvants: </w:t>
      </w:r>
      <w:hyperlink r:id="rId313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https://pubmed.ncbi.nlm.nih.gov/33858208/</w:t>
        </w:r>
      </w:hyperlink>
    </w:p>
    <w:p w14:paraId="4C5D12C5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Acute relapse and impaired immunization after COVID-19 vaccination in a patient with multiple sclerosis treated with rituximab: </w:t>
      </w:r>
      <w:hyperlink r:id="rId314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https://pubmed.ncbi.nlm.nih.gov/34015240/</w:t>
        </w:r>
      </w:hyperlink>
    </w:p>
    <w:p w14:paraId="29A5F22C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Widespread fixed bullous drug eruption after vaccination with ChAdOx1 nCoV-19: </w:t>
      </w:r>
      <w:hyperlink r:id="rId315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https://pubmed.ncbi.nlm.nih.gov/34482558/</w:t>
        </w:r>
      </w:hyperlink>
    </w:p>
    <w:p w14:paraId="5E485D52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COVID-19 mRNA vaccine causing CNS inflammation: a case series: </w:t>
      </w:r>
      <w:hyperlink r:id="rId316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https://pubmed.ncbi.nlm.nih.gov/34480607/</w:t>
        </w:r>
      </w:hyperlink>
    </w:p>
    <w:p w14:paraId="1930FCBE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Thymic hyperplasia after Covid-19 mRNA-based vaccination with Covid-19: </w:t>
      </w:r>
      <w:hyperlink r:id="rId317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https://pubmed.ncbi.nlm.nih.gov/34462647/</w:t>
        </w:r>
      </w:hyperlink>
    </w:p>
    <w:p w14:paraId="075CB25C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Acute disseminated encephalomyelitis following vaccination against SARS-CoV-2: </w:t>
      </w:r>
      <w:hyperlink r:id="rId318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https://pubmed.ncbi.nlm.nih.gov/34325334/</w:t>
        </w:r>
      </w:hyperlink>
    </w:p>
    <w:p w14:paraId="0A3322C8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Tolosa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-Hunt syndrome occurring after COVID-19 vaccination: </w:t>
      </w:r>
      <w:hyperlink r:id="rId319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https://pubmed.ncbi.nlm.nih.gov/34513398/</w:t>
        </w:r>
      </w:hyperlink>
    </w:p>
    <w:p w14:paraId="66C9FE56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Systemic capillary extravasation syndrome following vaccination with ChAdOx1 nCOV-19 (Oxford-AstraZeneca): </w:t>
      </w:r>
      <w:hyperlink r:id="rId320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https://pubmed.ncbi.nlm.nih.gov/34362727/</w:t>
        </w:r>
      </w:hyperlink>
    </w:p>
    <w:p w14:paraId="6E2F2579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Immune-mediated thrombocytopenia associated with Ad26.COV</w:t>
      </w:r>
      <w:proofErr w:type="gram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2.S</w:t>
      </w:r>
      <w:proofErr w:type="gram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vaccine (Janssen; Johnson &amp; Johnson): </w:t>
      </w:r>
      <w:hyperlink r:id="rId321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https://pubmed.ncbi.nlm.nih.gov/34469919/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21BD72F1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Transient thrombocytopenia with glycoprotein-specific platelet autoantibodies after vaccination with Ad26.COV</w:t>
      </w:r>
      <w:proofErr w:type="gram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2.S</w:t>
      </w:r>
      <w:proofErr w:type="gram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: case report: </w:t>
      </w:r>
      <w:hyperlink r:id="rId322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https://pubmed.ncbi.nlm.nih.gov/34516272/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7BEF5540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Acute hyperactive encephalopathy following COVID-19 vaccination with dramatic response to methylprednisolone: case report: </w:t>
      </w:r>
      <w:hyperlink r:id="rId323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https://pubmed.ncbi.nlm.nih.gov/34512961/</w:t>
        </w:r>
      </w:hyperlink>
    </w:p>
    <w:p w14:paraId="27A65FF4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Transient cardiac injury in adolescents receiving the BNT162b2 mRNA COVID-19 vaccine: </w:t>
      </w:r>
      <w:hyperlink r:id="rId324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https://pubmed.ncbi.nlm.nih.gov/34077949/</w:t>
        </w:r>
      </w:hyperlink>
    </w:p>
    <w:p w14:paraId="34BBD61A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Autoimmune hepatitis developing after ChAdOx1 nCoV-19 vaccine (Oxford-AstraZeneca): </w:t>
      </w:r>
      <w:hyperlink r:id="rId325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https://pubmed.ncbi.nlm.nih.gov/34171435/</w:t>
        </w:r>
      </w:hyperlink>
    </w:p>
    <w:p w14:paraId="251181B5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Severe relapse of multiple sclerosis after COVID-19 vaccination: a case report: </w:t>
      </w:r>
      <w:hyperlink r:id="rId326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https://pubmed.ncbi.nlm.nih.gov/34447349/</w:t>
        </w:r>
      </w:hyperlink>
    </w:p>
    <w:p w14:paraId="2BA9C390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Lymphohistocytic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myocarditis after vaccination with the COVID-19 viral vector Ad26.COV</w:t>
      </w:r>
      <w:proofErr w:type="gram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2.S</w:t>
      </w:r>
      <w:proofErr w:type="gram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: </w:t>
      </w:r>
      <w:hyperlink r:id="rId327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https://pubmed.ncbi.nlm.nih.gov/34514078/</w:t>
        </w:r>
      </w:hyperlink>
    </w:p>
    <w:p w14:paraId="2AC037BE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Hemophagocytic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lymphohistiocytosis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after vaccination with ChAdOx1 nCov-19: </w:t>
      </w:r>
      <w:hyperlink r:id="rId328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https://pubmed.ncbi.nlm.nih.gov/34406660/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2B2731FE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IgA vasculitis in adult patient after vaccination with ChadOx1 nCoV-19: </w:t>
      </w:r>
      <w:hyperlink r:id="rId329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https://pubmed.ncbi.nlm.nih.gov/34509658/</w:t>
        </w:r>
      </w:hyperlink>
    </w:p>
    <w:p w14:paraId="19B59912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 case of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leukocytoclastic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vasculitis after vaccination with a SARS-CoV2 vaccine: case report: </w:t>
      </w:r>
      <w:hyperlink r:id="rId330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https://pubmed.ncbi.nlm.nih.gov/34196469/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66BDF911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Onset / outbreak of psoriasis after Corona virus ChAdOx1 nCoV-19 vaccine (Oxford-AstraZeneca /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Covishield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): report of two cases: </w:t>
      </w:r>
      <w:hyperlink r:id="rId331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https://pubmed.ncbi.nlm.nih.gov/34350668/</w:t>
        </w:r>
      </w:hyperlink>
    </w:p>
    <w:p w14:paraId="2108DD7D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Hailey-Hailey disease exacerbation after SARS-CoV-2 vaccination: </w:t>
      </w:r>
      <w:hyperlink r:id="rId332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https://pubmed.ncbi.nlm.nih.gov/34436620/</w:t>
        </w:r>
      </w:hyperlink>
    </w:p>
    <w:p w14:paraId="6C25D5DB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Supraclavicular lymphadenopathy after COVID-19 vaccination in Korea: serial follow-up by ultrasonography: </w:t>
      </w:r>
      <w:hyperlink r:id="rId333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https://pubmed.ncbi.nlm.nih.gov/34116295/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028A1D69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lastRenderedPageBreak/>
        <w:t xml:space="preserve">COVID-19 vaccine, immune thrombotic thrombocytopenia, jaundice,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hyperviscosity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: concern in cases with underlying hepatic problems: </w:t>
      </w:r>
      <w:hyperlink r:id="rId334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https://pubmed.ncbi.nlm.nih.gov/34509271/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0796F986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Report of the International Cerebral Venous Thrombosis Consortium on cerebral venous thrombosis after SARS-CoV-2 vaccination: </w:t>
      </w:r>
      <w:hyperlink r:id="rId335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https://pubmed.ncbi.nlm.nih.gov/34462996/</w:t>
        </w:r>
      </w:hyperlink>
    </w:p>
    <w:p w14:paraId="45EF3BE2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Immune thrombocytopenia after vaccination during the COVID-19 pandemic: </w:t>
      </w:r>
      <w:hyperlink r:id="rId336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https://pubmed.ncbi.nlm.nih.gov/34435486/</w:t>
        </w:r>
      </w:hyperlink>
    </w:p>
    <w:p w14:paraId="05D93266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COVID-19: lessons from the Norwegian tragedy should be taken into account in planning for vaccine launch in less developed/developing countries: </w:t>
      </w:r>
      <w:hyperlink r:id="rId337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https://pubmed.ncbi.nlm.nih.gov/34435142/</w:t>
        </w:r>
      </w:hyperlink>
    </w:p>
    <w:p w14:paraId="786F2D6C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Rituximab-induced acute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lympholysis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and pancytopenia following vaccination with COVID-19: </w:t>
      </w:r>
      <w:hyperlink r:id="rId338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https://pubmed.ncbi.nlm.nih.gov/34429981/</w:t>
        </w:r>
      </w:hyperlink>
    </w:p>
    <w:p w14:paraId="5C2E752E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Exacerbation of plaque psoriasis after COVID-19 inactivated mRNA and BNT162b2 vaccines: report of two cases: </w:t>
      </w:r>
      <w:hyperlink r:id="rId339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https://pubmed.ncbi.nlm.nih.gov/34427024/</w:t>
        </w:r>
      </w:hyperlink>
    </w:p>
    <w:p w14:paraId="7D5243BE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Vaccine-induced interstitial lung disease: a rare reaction to COVID-19 vaccine: </w:t>
      </w:r>
      <w:hyperlink r:id="rId340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https://pubmed.ncbi.nlm.nih.gov/34510014/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57FDCEA7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Vesiculobullous cutaneous reactions induced by COVID-19 mRNA vaccine: report of four cases and review of the literature: </w:t>
      </w:r>
      <w:hyperlink r:id="rId341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https://pubmed.ncbi.nlm.nih.gov/34236711/</w:t>
        </w:r>
      </w:hyperlink>
    </w:p>
    <w:p w14:paraId="3EEDB59C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Vaccine-induced thrombocytopenia with severe headache: </w:t>
      </w:r>
      <w:hyperlink r:id="rId342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https://pubmed.ncbi.nlm.nih.gov/34525282/</w:t>
        </w:r>
      </w:hyperlink>
    </w:p>
    <w:p w14:paraId="405CEC73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Acute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perimyocarditis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after the first dose of COVID-19 mRNA vaccine: </w:t>
      </w:r>
      <w:hyperlink r:id="rId343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https://pubmed.ncbi.nlm.nih.gov/34515024/</w:t>
        </w:r>
      </w:hyperlink>
    </w:p>
    <w:p w14:paraId="47E7DC42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Rhabdomyolysis and fasciitis induced by COVID-19 mRNA vaccine: </w:t>
      </w:r>
      <w:hyperlink r:id="rId344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https://pubmed.ncbi.nlm.nih.gov/34435250/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24F999B5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Rare cutaneous adverse effects of COVID-19 vaccines: a case series and review of the literature: </w:t>
      </w:r>
      <w:hyperlink r:id="rId345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https://pubmed.ncbi.nlm.nih.gov/34363637/</w:t>
        </w:r>
      </w:hyperlink>
    </w:p>
    <w:p w14:paraId="168A8468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Immune thrombocytopenia associated with the Pfizer-BioNTech COVID-19 mRNA vaccine BNT162b2: </w:t>
      </w:r>
      <w:hyperlink r:id="rId346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https://www.sciencedirect.com/science/article/pii/S2214250921002018</w:t>
        </w:r>
      </w:hyperlink>
    </w:p>
    <w:p w14:paraId="5B06407A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Secondary immune thrombocytopenia putatively attributable to COVID-19 vaccination: </w:t>
      </w:r>
      <w:hyperlink r:id="rId347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https://casereports.bmj.com/content/14/5/e242220.abstract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19E47917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Immune thrombocytopenia following Pfizer-BioNTech BNT162b2 mRNA COVID-19 vaccine: </w:t>
      </w:r>
      <w:hyperlink r:id="rId348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https://pubmed.ncbi.nlm.nih.gov/34155844/</w:t>
        </w:r>
      </w:hyperlink>
    </w:p>
    <w:p w14:paraId="6D0628FD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Newly diagnosed idiopathic thrombocytopenia after COVID-19 vaccine administration: </w:t>
      </w:r>
      <w:hyperlink r:id="rId349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https://www.ncbi.nlm.nih.gov/pmc/articles/PMC8176657/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205F769C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Idiopathic thrombocytopenic purpura and the Modern Covid-19 vaccine: </w:t>
      </w:r>
      <w:hyperlink r:id="rId350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https://www.annemergmed.com/article/S0196-0644(21)00122-0/fulltext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09560C87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Thrombocytopenia after Pfizer and Moderna SARS vaccination –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CoV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-2: </w:t>
      </w:r>
      <w:hyperlink r:id="rId351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https://www.ncbi.nlm.nih.gov/pmc/articles/PMC8014568/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452B3FF4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Immune thrombocytopenic purpura and acute liver injury after COVID-19 vaccination: </w:t>
      </w:r>
      <w:hyperlink r:id="rId352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https://casereports.bmj.com/content/14/7/e242678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2741543A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Collection of complement-mediated and autoimmune-mediated hematologic conditions after SARS-CoV-2 vaccination: </w:t>
      </w:r>
      <w:hyperlink r:id="rId353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https://ashpublications.org/bloodadvances/article/5/13/2794/476324/Autoimmune-and-complement-mediated-hematologic</w:t>
        </w:r>
      </w:hyperlink>
    </w:p>
    <w:p w14:paraId="1048EDB8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Petechial rash associated with CoronaVac vaccination: first report of cutaneous side effects before phase 3 results: </w:t>
      </w:r>
      <w:hyperlink r:id="rId354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https://ejhp.bmj.com/content/early/2021/05/23/ejhpharm-2021-002794</w:t>
        </w:r>
      </w:hyperlink>
    </w:p>
    <w:p w14:paraId="58D46B9B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lastRenderedPageBreak/>
        <w:t xml:space="preserve">COVID-19 vaccines induce severe hemolysis in paroxysmal nocturnal hemoglobinuria: </w:t>
      </w:r>
      <w:hyperlink r:id="rId355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https://ashpublications.org/blood/article/137/26/3670/475905/COVID-19-vaccines-induce-severe-hemolysis-in</w:t>
        </w:r>
      </w:hyperlink>
    </w:p>
    <w:p w14:paraId="68310940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Cerebral venous thrombosis associated with COVID-19 vaccine in Germany: </w:t>
      </w:r>
      <w:hyperlink r:id="rId356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https://pubmed.ncbi.nlm.nih.gov/34288044/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3C3CC453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Cerebral venous sinus thrombosis after COVID-19 </w:t>
      </w:r>
      <w:proofErr w:type="gram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vaccination :</w:t>
      </w:r>
      <w:proofErr w:type="gram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Neurological and radiological management: </w:t>
      </w:r>
      <w:hyperlink r:id="rId357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https://pubmed.ncbi.nlm.nih.gov/34327553/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02448976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Cerebral venous thrombosis and thrombocytopenia after COVID-19 vaccination: </w:t>
      </w:r>
      <w:hyperlink r:id="rId358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https://pubmed.ncbi.nlm.nih.gov/33878469/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1A5A1729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Cerebral venous sinus thrombosis and thrombocytopenia after COVID-19 vaccination: report of two cases in the United Kingdom: </w:t>
      </w:r>
      <w:hyperlink r:id="rId359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https://pubmed.ncbi.nlm.nih.gov/33857630/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0D374895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Cerebral venous thrombosis induced by SARS-CoV-2 vaccine: </w:t>
      </w:r>
      <w:hyperlink r:id="rId360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https://pubmed.ncbi.nlm.nih.gov/34090750/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1CE82797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Carotid artery immune thrombosis induced by adenovirus-vectored COVID-19 vaccine: case report: </w:t>
      </w:r>
      <w:hyperlink r:id="rId361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https://pubmed.ncbi.nlm.nih.gov/34312301/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11438CD2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Cerebral venous sinus thrombosis associated with vaccine-induced thrombotic thrombocytopenia: </w:t>
      </w:r>
      <w:hyperlink r:id="rId362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https://pubmed.ncbi.nlm.nih.gov/34333995/</w:t>
        </w:r>
      </w:hyperlink>
    </w:p>
    <w:p w14:paraId="677E1A45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The roles of platelets in COVID-19-associated coagulopathy and vaccine-induced immune-immune thrombotic thrombocytopenia: </w:t>
      </w:r>
      <w:hyperlink r:id="rId363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https://pubmed.ncbi.nlm.nih.gov/34455073/</w:t>
        </w:r>
      </w:hyperlink>
    </w:p>
    <w:p w14:paraId="6BC2BBEE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Cerebral venous thrombosis after the BNT162b2 mRNA SARS-CoV-2 vaccine: </w:t>
      </w:r>
      <w:hyperlink r:id="rId364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https://pubmed.ncbi.nlm.nih.gov/34111775/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28B084C3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Cerebral venous thrombosis after COVID-19 vaccination: </w:t>
      </w:r>
      <w:hyperlink r:id="rId365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https://pubmed.ncbi.nlm.nih.gov/34045111/</w:t>
        </w:r>
      </w:hyperlink>
    </w:p>
    <w:p w14:paraId="16E1E484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Lethal cerebral venous sinus thrombosis after COVID-19 vaccination: </w:t>
      </w:r>
      <w:hyperlink r:id="rId366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https://pubmed.ncbi.nlm.nih.gov/33983464/</w:t>
        </w:r>
      </w:hyperlink>
    </w:p>
    <w:p w14:paraId="73084DDA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Cerebral venous sinus thrombosis in the U.S. population, After SARS-CoV-2 vaccination with adenovirus and after COVID-19: </w:t>
      </w:r>
      <w:hyperlink r:id="rId367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https://pubmed.ncbi.nlm.nih.gov/34116145/</w:t>
        </w:r>
      </w:hyperlink>
    </w:p>
    <w:p w14:paraId="209FA35A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Cerebral venous thrombosis after COVID-19 vaccination: is the risk of thrombosis increased by intravascular administration of the vaccine: </w:t>
      </w:r>
      <w:hyperlink r:id="rId368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https://pubmed.ncbi.nlm.nih.gov/34286453/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274A709D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Central venous sinus thrombosis with subarachnoid hemorrhage after COVID-19 mRNA vaccination: are these reports merely coincidental: </w:t>
      </w:r>
      <w:hyperlink r:id="rId369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https://pubmed.ncbi.nlm.nih.gov/34478433/</w:t>
        </w:r>
      </w:hyperlink>
    </w:p>
    <w:p w14:paraId="6DCF045C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Cerebral venous sinus thrombosis after ChAdOx1 nCov-19 vaccination with a misleading first brain MRI: </w:t>
      </w:r>
      <w:hyperlink r:id="rId370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https://pubmed.ncbi.nlm.nih.gov/34244448/</w:t>
        </w:r>
      </w:hyperlink>
    </w:p>
    <w:p w14:paraId="39E728A5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Early results of bivalirudin treatment for thrombotic thrombocytopenia and cerebral venous sinus thrombosis after vaccination with Ad26.COV</w:t>
      </w:r>
      <w:proofErr w:type="gram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2.S</w:t>
      </w:r>
      <w:proofErr w:type="gram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: </w:t>
      </w:r>
      <w:hyperlink r:id="rId371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https://pubmed.ncbi.nlm.nih.gov/34226070/</w:t>
        </w:r>
      </w:hyperlink>
    </w:p>
    <w:p w14:paraId="740F1915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Cerebral venous sinus thrombosis associated with post-vaccination thrombocytopenia by COVID-19: </w:t>
      </w:r>
      <w:hyperlink r:id="rId372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https://pubmed.ncbi.nlm.nih.gov/33845870/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02421DFD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Cerebral venous sinus thrombosis 2 weeks after the first dose of SARS-CoV-2 mRNA vaccine: </w:t>
      </w:r>
      <w:hyperlink r:id="rId373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https://pubmed.ncbi.nlm.nih.gov/34101024/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3D8520FE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Vaccine-induced immune thrombotic thrombocytopenia causing a severe form of cerebral venous thrombosis with a high mortality rate: a case series: </w:t>
      </w:r>
      <w:hyperlink r:id="rId374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https://pubmed.ncbi.nlm.nih.gov/34393988/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374F7EF4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lastRenderedPageBreak/>
        <w:t xml:space="preserve">Adenovirus interactions with platelets and coagulation and vaccine-associated autoimmune thrombocytopenia thrombosis syndrome: </w:t>
      </w:r>
      <w:hyperlink r:id="rId375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https://pubmed.ncbi.nlm.nih.gov/34407607/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7FC6167A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Headache attributed to COVID-19 (SARS-CoV-2 coronavirus) vaccination with the ChAdOx1 nCoV-19 (AZD1222) vaccine: a multicenter observational cohort study: </w:t>
      </w:r>
      <w:hyperlink r:id="rId376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https://pubmed.ncbi.nlm.nih.gov/34313952/</w:t>
        </w:r>
      </w:hyperlink>
    </w:p>
    <w:p w14:paraId="6D593D3B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Adverse effects reported after COVID-19 vaccination in a tertiary care hospital, focus on cerebral venous sinus thrombosis (CVST): </w:t>
      </w:r>
      <w:hyperlink r:id="rId377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https://pubmed.ncbi.nlm.nih.gov/34092166/</w:t>
        </w:r>
      </w:hyperlink>
    </w:p>
    <w:p w14:paraId="138EE477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Cerebral venous sinus thrombosis following vaccination against SARS-CoV-2: an analysis of cases reported to the European Medicines Agency: </w:t>
      </w:r>
      <w:hyperlink r:id="rId378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https://pubmed.ncbi.nlm.nih.gov/34293217/</w:t>
        </w:r>
      </w:hyperlink>
    </w:p>
    <w:p w14:paraId="6BDF6F96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 rare case of a middle-age Asian male with cerebral venous thrombosis after COVID-19 AstraZeneca vaccination: </w:t>
      </w:r>
      <w:hyperlink r:id="rId379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https://pubmed.ncbi.nlm.nih.gov/34274191/</w:t>
        </w:r>
      </w:hyperlink>
    </w:p>
    <w:p w14:paraId="75C8BCD5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Cerebral venous sinus thrombosis negative for anti-PF4 antibody without thrombocytopenia after immunization with COVID-19 vaccine in a non-comorbid elderly Indian male treated with conventional heparin-warfarin-based anticoagulation: </w:t>
      </w:r>
      <w:hyperlink r:id="rId380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https://pubmed.ncbi.nlm.nih.gov/34186376/</w:t>
        </w:r>
      </w:hyperlink>
    </w:p>
    <w:p w14:paraId="31013496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Arterial events, venous thromboembolism, thrombocytopenia and bleeding after vaccination with Oxford-AstraZeneca ChAdOx1-S in Denmark and Norway: population-based cohort study: </w:t>
      </w:r>
      <w:hyperlink r:id="rId381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https://pubmed.ncbi.nlm.nih.gov/33952445/</w:t>
        </w:r>
      </w:hyperlink>
    </w:p>
    <w:p w14:paraId="164B260D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Procoagulant microparticles: a possible link between vaccine-induced immune thrombocytopenia (VITT) and cerebral sinus venous thrombosis: </w:t>
      </w:r>
      <w:hyperlink r:id="rId382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https://pubmed.ncbi.nlm.nih.gov/34129181/</w:t>
        </w:r>
      </w:hyperlink>
    </w:p>
    <w:p w14:paraId="5BFF861B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S. case reports of cerebral venous sinus thrombosis with thrombocytopenia after vaccination with Ad26.COV</w:t>
      </w:r>
      <w:proofErr w:type="gram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2.S</w:t>
      </w:r>
      <w:proofErr w:type="gram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March 2-April 21, 2021: </w:t>
      </w:r>
      <w:hyperlink r:id="rId383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https://pubmed.ncbi.nlm.nih.gov/33929487/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74C89B4A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Malignant cerebral infarction after vaccination with ChAdOx1 nCov-19: a catastrophic variant of vaccine-induced immune-mediated thrombotic thrombocytopenia: </w:t>
      </w:r>
      <w:hyperlink r:id="rId384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https://pubmed.ncbi.nlm.nih.gov/34341358/</w:t>
        </w:r>
      </w:hyperlink>
    </w:p>
    <w:p w14:paraId="4EFA4BC9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Acute ischemic stroke revealing immune thrombotic thrombocytopenia induced by ChAdOx1 nCov-19 vaccine: impact on recanalization strategy: </w:t>
      </w:r>
      <w:hyperlink r:id="rId385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https://pubmed.ncbi.nlm.nih.gov/34175640/</w:t>
        </w:r>
      </w:hyperlink>
    </w:p>
    <w:p w14:paraId="733A390E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Vaccine-induced immune thrombotic immune thrombocytopenia (VITT): a new clinicopathologic entity with heterogeneous clinical presentations: </w:t>
      </w:r>
      <w:hyperlink r:id="rId386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https://pubmed.ncbi.nlm.nih.gov/34159588/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1BABC287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Imaging and hematologic findings in thrombosis and thrombocytopenia after vaccination with ChAdOx1 nCoV-19 (AstraZeneca): </w:t>
      </w:r>
      <w:hyperlink r:id="rId387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https://pubmed.ncbi.nlm.nih.gov/34402666/</w:t>
        </w:r>
      </w:hyperlink>
    </w:p>
    <w:p w14:paraId="27527303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Autoimmunity roots of thrombotic events after vaccination with COVID-19: </w:t>
      </w:r>
      <w:hyperlink r:id="rId388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https://pubmed.ncbi.nlm.nih.gov/34508917/</w:t>
        </w:r>
      </w:hyperlink>
    </w:p>
    <w:p w14:paraId="2112F5E3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Cerebral venous sinus thrombosis after vaccination: the UK experience: </w:t>
      </w:r>
      <w:hyperlink r:id="rId389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https://pubmed.ncbi.nlm.nih.gov/34370974/</w:t>
        </w:r>
      </w:hyperlink>
    </w:p>
    <w:p w14:paraId="6F6FB6FD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Massive cerebral venous thrombosis and venous basin infarction as late complications of COVID-19: a case report: </w:t>
      </w:r>
      <w:hyperlink r:id="rId390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https://pubmed.ncbi.nlm.nih.gov/34373991/</w:t>
        </w:r>
      </w:hyperlink>
    </w:p>
    <w:p w14:paraId="2BCC0A96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Australian and New Zealand approach to the diagnosis and treatment of vaccine-induced immune thrombosis and immune thrombocytopenia: </w:t>
      </w:r>
      <w:hyperlink r:id="rId391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https://pubmed.ncbi.nlm.nih.gov/34490632/</w:t>
        </w:r>
      </w:hyperlink>
    </w:p>
    <w:p w14:paraId="4DBEEDF0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lastRenderedPageBreak/>
        <w:t xml:space="preserve">An observational study to identify the prevalence of thrombocytopenia and anti-PF4 / polyanion antibodies in Norwegian health care workers after COVID-19 vaccination: </w:t>
      </w:r>
      <w:hyperlink r:id="rId392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https://pubmed.ncbi.nlm.nih.gov/33909350/</w:t>
        </w:r>
      </w:hyperlink>
    </w:p>
    <w:p w14:paraId="30BAFB09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Acute transverse myelitis (ATM): clinical review of 43 patients with COVID-19-associated ATM and 3 serious adverse events of post-vaccination ATM with ChAdOx1 nCoV-19 (AZD1222) vaccine: </w:t>
      </w:r>
      <w:hyperlink r:id="rId393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https://pubmed.ncbi.nlm.nih.gov/33981305/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103D62DC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 case of acute demyelinating polyradiculoneuropathy with bilateral facial palsy after ChAdOx1 nCoV-19 </w:t>
      </w:r>
      <w:proofErr w:type="gram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vaccine:.</w:t>
      </w:r>
      <w:proofErr w:type="gram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394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https://pubmed.ncbi.nlm.nih.gov/34272622/</w:t>
        </w:r>
      </w:hyperlink>
    </w:p>
    <w:p w14:paraId="1E065C8E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Thrombocytopenia with acute ischemic stroke and hemorrhage in a patient recently vaccinated with an adenoviral vector-based COVID-19 </w:t>
      </w:r>
      <w:proofErr w:type="gram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vaccine:.</w:t>
      </w:r>
      <w:proofErr w:type="gram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395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https://pubmed.ncbi.nlm.nih.gov/33877737/</w:t>
        </w:r>
      </w:hyperlink>
    </w:p>
    <w:p w14:paraId="751963C3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Predicted and observed incidence of thromboembolic events among Koreans vaccinated with the ChAdOx1 nCoV-19 vaccine: </w:t>
      </w:r>
      <w:hyperlink r:id="rId396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https://pubmed.ncbi.nlm.nih.gov/34254476/</w:t>
        </w:r>
      </w:hyperlink>
    </w:p>
    <w:p w14:paraId="6A15282C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First dose of ChAdOx1 and BNT162b2 COVID-19 vaccines and thrombocytopenic, thromboembolic, and hemorrhagic events in Scotland: </w:t>
      </w:r>
      <w:hyperlink r:id="rId397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https://pubmed.ncbi.nlm.nih.gov/34108714/</w:t>
        </w:r>
      </w:hyperlink>
    </w:p>
    <w:p w14:paraId="48B31566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ChAdOx1 nCoV-19 vaccine-associated thrombocytopenia: three cases of immune thrombocytopenia after 107,720 doses of ChAdOx1 vaccination in Thailand: </w:t>
      </w:r>
      <w:hyperlink r:id="rId398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https://pubmed.ncbi.nlm.nih.gov/34483267/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1948B5BC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Pulmonary embolism, transient ischemic attack, and thrombocytopenia after Johnson &amp; Johnson COVID-19 vaccine: </w:t>
      </w:r>
      <w:hyperlink r:id="rId399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https://pubmed.ncbi.nlm.nih.gov/34261635/</w:t>
        </w:r>
      </w:hyperlink>
    </w:p>
    <w:p w14:paraId="1570B24F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Neurosurgical considerations with respect to decompressive craniectomy for intracerebral hemorrhage after SARS-CoV-2 vaccination in vaccine-induced thrombotic thrombocytopenia-VITT: </w:t>
      </w:r>
      <w:hyperlink r:id="rId400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https://pubmed.ncbi.nlm.nih.gov/34202817/</w:t>
        </w:r>
      </w:hyperlink>
    </w:p>
    <w:p w14:paraId="1F753F57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Large hemorrhagic stroke after vaccination against ChAdOx1 nCoV-19: a case report: </w:t>
      </w:r>
      <w:hyperlink r:id="rId401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https://pubmed.ncbi.nlm.nih.gov/34273119/</w:t>
        </w:r>
      </w:hyperlink>
    </w:p>
    <w:p w14:paraId="700BC0BF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Polyarthralgia and myalgia syndrome after vaccination with ChAdOx1 nCOV-19: </w:t>
      </w:r>
      <w:hyperlink r:id="rId402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https://pubmed.ncbi.nlm.nih.gov/34463066/</w:t>
        </w:r>
      </w:hyperlink>
    </w:p>
    <w:p w14:paraId="0DEE5EEB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 rare case of thrombosis and thrombocytopenia of the superior ophthalmic vein after ChAdOx1 nCoV-19 vaccination against SARS-CoV-2: </w:t>
      </w:r>
      <w:hyperlink r:id="rId403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https://pubmed.ncbi.nlm.nih.gov/34276917/</w:t>
        </w:r>
      </w:hyperlink>
    </w:p>
    <w:p w14:paraId="0CBC16D8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Thrombosis and severe acute respiratory syndrome Coronavirus 2 vaccines: vaccine-induced immune thrombotic thrombocytopenia: </w:t>
      </w:r>
      <w:hyperlink r:id="rId404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https://pubmed.ncbi.nlm.nih.gov/34237213/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26C51C29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Renal vein thrombosis and pulmonary embolism secondary to vaccine-induced thrombotic immune thrombocytopenia (VITT): </w:t>
      </w:r>
      <w:hyperlink r:id="rId405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https://pubmed.ncbi.nlm.nih.gov/34268278/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72D61381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Limb ischemia and pulmonary artery thrombosis after ChAdOx1 nCoV-19 vaccine (Oxford-AstraZeneca): a case of vaccine-induced immune thrombotic thrombocytopenia: </w:t>
      </w:r>
      <w:hyperlink r:id="rId406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https://pubmed.ncbi.nlm.nih.gov/33990339/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19B72810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Association between ChAdOx1 nCoV-19 vaccination and bleeding episodes: large population-based cohort study: </w:t>
      </w:r>
      <w:hyperlink r:id="rId407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https://pubmed.ncbi.nlm.nih.gov/34479760/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2288AC61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Secondary thrombocytopenia after SARS-CoV-2 vaccination: case report of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haemorrhage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and hematoma after minor oral surgery: </w:t>
      </w:r>
      <w:hyperlink r:id="rId408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https://pubmed.ncbi.nlm.nih.gov/34314875/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7049D269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Venous thromboembolism and mild thrombocytopenia after vaccination with ChAdOx1 nCoV-19: </w:t>
      </w:r>
      <w:hyperlink r:id="rId409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https://pubmed.ncbi.nlm.nih.gov/34384129/</w:t>
        </w:r>
      </w:hyperlink>
    </w:p>
    <w:p w14:paraId="5B1A09CB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lastRenderedPageBreak/>
        <w:t xml:space="preserve">Fatal exacerbation of ChadOx1-nCoV-19-induced thrombotic thrombocytopenia syndrome after successful initial therapy with intravenous immunoglobulins: a rationale for monitoring immunoglobulin G levels: </w:t>
      </w:r>
      <w:hyperlink r:id="rId410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https://pubmed.ncbi.nlm.nih.gov/34382387/</w:t>
        </w:r>
      </w:hyperlink>
    </w:p>
    <w:p w14:paraId="10F69022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 case of ANCA-associated vasculitis after AZD1222 (Oxford-AstraZeneca) SARS-CoV-2 vaccination: victim or </w:t>
      </w:r>
      <w:proofErr w:type="gram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causality?:</w:t>
      </w:r>
      <w:proofErr w:type="gram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411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https://pubmed.ncbi.nlm.nih.gov/34416184/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5E042498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Intracerebral hemorrhage associated with vaccine-induced thrombotic thrombocytopenia after ChAdOx1 nCOVID-19 vaccination in a pregnant woman: </w:t>
      </w:r>
      <w:hyperlink r:id="rId412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https://pubmed.ncbi.nlm.nih.gov/34261297/</w:t>
        </w:r>
      </w:hyperlink>
    </w:p>
    <w:p w14:paraId="5FFCB68E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Massive cerebral venous thrombosis due to vaccine-induced immune thrombotic thrombocytopenia: </w:t>
      </w:r>
      <w:hyperlink r:id="rId413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https://pubmed.ncbi.nlm.nih.gov/34261296/</w:t>
        </w:r>
      </w:hyperlink>
    </w:p>
    <w:p w14:paraId="7CF44F88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Nephrotic syndrome after ChAdOx1 nCoV-19 vaccine against SARScoV-2: </w:t>
      </w:r>
      <w:hyperlink r:id="rId414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https://pubmed.ncbi.nlm.nih.gov/34250318/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439C0E77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 case of vaccine-induced immune-immune thrombotic thrombocytopenia with massive arteriovenous thrombosis: </w:t>
      </w:r>
      <w:hyperlink r:id="rId415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https://pubmed.ncbi.nlm.nih.gov/34059191/</w:t>
        </w:r>
      </w:hyperlink>
    </w:p>
    <w:p w14:paraId="54E3C106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Cutaneous thrombosis associated with cutaneous necrosis following Oxford-AstraZeneca COVID-19 vaccination: </w:t>
      </w:r>
      <w:hyperlink r:id="rId416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https://pubmed.ncbi.nlm.nih.gov/34189756/</w:t>
        </w:r>
      </w:hyperlink>
    </w:p>
    <w:p w14:paraId="4070DC32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Thrombocytopenia in an adolescent with sickle cell anemia after COVID-19 vaccination: </w:t>
      </w:r>
      <w:hyperlink r:id="rId417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https://pubmed.ncbi.nlm.nih.gov/34331506/</w:t>
        </w:r>
      </w:hyperlink>
    </w:p>
    <w:p w14:paraId="44BC3BE9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Vaccine-induced thrombocytopenia with severe headache: </w:t>
      </w:r>
      <w:hyperlink r:id="rId418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https://pubmed.ncbi.nlm.nih.gov/34525282/</w:t>
        </w:r>
      </w:hyperlink>
    </w:p>
    <w:p w14:paraId="04533A02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Myocarditis associated with SARS-CoV-2 mRNA vaccination in children aged 12 to 17 years: stratified analysis of a national database: </w:t>
      </w:r>
      <w:hyperlink r:id="rId419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https://www.medrxiv.org/content/10.1101/2021.08.30.21262866v1</w:t>
        </w:r>
      </w:hyperlink>
    </w:p>
    <w:p w14:paraId="07E50279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COVID-19 mRNA vaccination and development of CMR-confirmed myopericarditis: </w:t>
      </w:r>
      <w:hyperlink r:id="rId420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https://www.medrxiv.org/content/10.1101/2021.09.13.21262182v1.full?s=09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779C81B8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Severe autoimmune hemolytic anemia after receipt of SARS-CoV-2 mRNA vaccine: </w:t>
      </w:r>
      <w:hyperlink r:id="rId421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https://onlinelibrary.wiley.com/doi/10.1111/trf.16672</w:t>
        </w:r>
      </w:hyperlink>
    </w:p>
    <w:p w14:paraId="4A295EAA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Intravenous injection of coronavirus disease 2019 (COVID-19) mRNA vaccine can induce acute myopericarditis in a mouse model: </w:t>
      </w:r>
      <w:hyperlink r:id="rId422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https://t.co/j0IEM8cMXI</w:t>
        </w:r>
      </w:hyperlink>
    </w:p>
    <w:p w14:paraId="30216C1C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 report of myocarditis adverse events in the U.S. Vaccine Adverse Event Reporting System. (VAERS) in association with COVID-19 injectable biologics: </w:t>
      </w:r>
      <w:hyperlink r:id="rId423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https://pubmed.ncbi.nlm.nih.gov/34601006/</w:t>
        </w:r>
      </w:hyperlink>
    </w:p>
    <w:p w14:paraId="0D3D4B89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This study concludes that: “The vaccine was associated with an excess risk of myocarditis (1 to 5 events per 100,000 persons). The risk of this potentially serious adverse event and of many other serious adverse events increased substantially after SARS-CoV-2 infection”: </w:t>
      </w:r>
      <w:hyperlink r:id="rId424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https://www.nejm.org/doi/full/10.1056/NEJMoa2110475</w:t>
        </w:r>
      </w:hyperlink>
    </w:p>
    <w:p w14:paraId="038786B0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Bilateral uveitis after inoculation with COVID-19 vaccine: a case report: </w:t>
      </w:r>
      <w:hyperlink r:id="rId425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https://www.sciencedirect.com/science/article/pii/S1201971221007797</w:t>
        </w:r>
      </w:hyperlink>
    </w:p>
    <w:p w14:paraId="0146BF18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Myocarditis associated with SARS-CoV-2 mRNA vaccination in children aged 12 to 17 years: stratified analysis of a national database: </w:t>
      </w:r>
      <w:hyperlink r:id="rId426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https://www.medrxiv.org/content/10.1101/2021.08.30.21262866v1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121DB531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Immune-mediated hepatitis with the Moderna vaccine is no longer a coincidence but confirmed: </w:t>
      </w:r>
      <w:hyperlink r:id="rId427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https://www.sciencedirect.com/science/article/pii/S0168827821020936</w:t>
        </w:r>
      </w:hyperlink>
    </w:p>
    <w:p w14:paraId="18BCD87E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Extensive investigations revealed consistent pathophysiologic alterations after vaccination with COVID-19 vaccines: </w:t>
      </w:r>
      <w:hyperlink r:id="rId428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https://www.nature.com/articles/s41421-021-00329-3</w:t>
        </w:r>
      </w:hyperlink>
    </w:p>
    <w:p w14:paraId="1FCA27E3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lastRenderedPageBreak/>
        <w:t xml:space="preserve">Lobar hemorrhage with ventricular rupture shortly after the first dose of an mRNA-based SARS-CoV-2 vaccine: </w:t>
      </w:r>
      <w:hyperlink r:id="rId429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https://www.ncbi.nlm.nih.gov/labs/pmc/articles/PMC8553377/</w:t>
        </w:r>
      </w:hyperlink>
    </w:p>
    <w:p w14:paraId="296903F3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Mrna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COVID vaccines dramatically increase endothelial inflammatory markers and risk of Acute Coronary Syndrome as measured by PULS cardiac testing: a caution: </w:t>
      </w:r>
      <w:hyperlink r:id="rId430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https://www.ahajournals.org/doi/10.1161/circ.144.suppl_1.10712</w:t>
        </w:r>
      </w:hyperlink>
    </w:p>
    <w:p w14:paraId="3CC94041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ChAdOx1 interacts with CAR and PF4 with implications for thrombosis with thrombocytopenia </w:t>
      </w:r>
      <w:proofErr w:type="spellStart"/>
      <w:proofErr w:type="gram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syndrome:https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://www.science.org/doi/10.1126/sciadv.abl8213</w:t>
      </w:r>
      <w:proofErr w:type="gramEnd"/>
    </w:p>
    <w:p w14:paraId="0FB2DDF0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Lethal vaccine-induced immune thrombotic immune thrombocytopenia (VITT) following announcement </w:t>
      </w:r>
      <w:proofErr w:type="gram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26.COV2.S</w:t>
      </w:r>
      <w:proofErr w:type="gram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: first documented case outside the U.S.: </w:t>
      </w:r>
      <w:hyperlink r:id="rId431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https://pubmed.ncbi.nlm.nih.gov/34626338/</w:t>
        </w:r>
      </w:hyperlink>
    </w:p>
    <w:p w14:paraId="5BF8F396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 prothrombotic thrombocytopenic disorder resembling heparin-induced thrombocytopenia after coronavirus-19 vaccination: </w:t>
      </w:r>
      <w:hyperlink r:id="rId432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https://europepmc.org/article/PPR/PPR304469 435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78A5B28E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VITT (vaccine-induced immune thrombotic thrombocytopenia) after vaccination with ChAdOx1 nCoV-19: </w:t>
      </w:r>
      <w:hyperlink r:id="rId433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https://pubmed.ncbi.nlm.nih.gov/34731555/</w:t>
        </w:r>
      </w:hyperlink>
    </w:p>
    <w:p w14:paraId="07BFF577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Vaccine-induced immune thrombotic thrombocytopenia (VITT): a new clinicopathologic entity with heterogeneous clinical presentations: </w:t>
      </w:r>
      <w:hyperlink r:id="rId434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https://pubmed.ncbi.nlm.nih.gov/34159588/</w:t>
        </w:r>
      </w:hyperlink>
    </w:p>
    <w:p w14:paraId="6A387DB7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Treatment of acute ischemic stroke associated with ChAdOx1 nCoV-19 vaccine-induced immune thrombotic thrombocytopenia: </w:t>
      </w:r>
      <w:hyperlink r:id="rId435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https://pubmed.ncbi.nlm.nih.gov/34461442/</w:t>
        </w:r>
      </w:hyperlink>
    </w:p>
    <w:p w14:paraId="143BCB1F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Spectrum of neurological complications after COVID-19 vaccination: </w:t>
      </w:r>
      <w:hyperlink r:id="rId436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https://pubmed.ncbi.nlm.nih.gov/34719776/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54EC1E7B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Cerebral venous sinus thrombosis after vaccination: the UK experience: </w:t>
      </w:r>
      <w:hyperlink r:id="rId437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https://pubmed.ncbi.nlm.nih.gov/34370974/</w:t>
        </w:r>
      </w:hyperlink>
    </w:p>
    <w:p w14:paraId="015A33B2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Cerebral venous vein/venous sinus thrombosis with thrombocytopenia syndrome after COVID-19 vaccination: </w:t>
      </w:r>
      <w:hyperlink r:id="rId438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https://pubmed.ncbi.nlm.nih.gov/34373413/</w:t>
        </w:r>
      </w:hyperlink>
    </w:p>
    <w:p w14:paraId="7C7DF36D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Portal vein thrombosis due to vaccine-induced immune thrombotic immune thrombocytopenia (VITT) after Covid vaccination with ChAdOx1 nCoV-19: </w:t>
      </w:r>
      <w:hyperlink r:id="rId439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https://pubmed.ncbi.nlm.nih.gov/34598301/</w:t>
        </w:r>
      </w:hyperlink>
    </w:p>
    <w:p w14:paraId="06F08C8C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Hematuria, a generalized petechial rash and headaches after Oxford AstraZeneca ChAdOx1 nCoV-19 vaccination: </w:t>
      </w:r>
      <w:hyperlink r:id="rId440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https://pubmed.ncbi.nlm.nih.gov/34620638/</w:t>
        </w:r>
      </w:hyperlink>
    </w:p>
    <w:p w14:paraId="554C7DBF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Myocardial infarction and azygos vein thrombosis after vaccination with ChAdOx1 nCoV-19 in a hemodialysis patient: </w:t>
      </w:r>
      <w:hyperlink r:id="rId441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https://pubmed.ncbi.nlm.nih.gov/34650896/</w:t>
        </w:r>
      </w:hyperlink>
    </w:p>
    <w:p w14:paraId="7280ECA3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Takotsubo (stress) cardiomyopathy after vaccination with ChAdOx1 nCoV-19: </w:t>
      </w:r>
      <w:hyperlink r:id="rId442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https://pubmed.ncbi.nlm.nih.gov/34625447/</w:t>
        </w:r>
      </w:hyperlink>
    </w:p>
    <w:p w14:paraId="57032AC4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Humoral response induced by Prime-Boost vaccination with ChAdOx1 nCoV-19 and BNT162b2 mRNA vaccines in a patient with multiple sclerosis treated with teriflunomide: </w:t>
      </w:r>
      <w:hyperlink r:id="rId443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https://pubmed.ncbi.nlm.nih.gov/34696248/</w:t>
        </w:r>
      </w:hyperlink>
    </w:p>
    <w:p w14:paraId="2F8C7D4B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Guillain-Barré syndrome after ChAdOx1 nCoV-19 COVID-19 vaccination: a case series: </w:t>
      </w:r>
      <w:hyperlink r:id="rId444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https://pubmed.ncbi.nlm.nih.gov/34548920/</w:t>
        </w:r>
      </w:hyperlink>
    </w:p>
    <w:p w14:paraId="3BAF62CA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Refractory vaccine-induced immune thrombotic thrombocytopenia (VITT) treated with delayed therapeutic plasma exchange (TPE): </w:t>
      </w:r>
      <w:hyperlink r:id="rId445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https://pubmed.ncbi.nlm.nih.gov/34672380/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526DB03B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Rare case of COVID-19 vaccine-associated intracranial hemorrhage with venous sinus thrombosis: </w:t>
      </w:r>
      <w:hyperlink r:id="rId446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https://pubmed.ncbi.nlm.nih.gov/34556531/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550EA0E6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lastRenderedPageBreak/>
        <w:t xml:space="preserve">Delayed headache after COVID-19 vaccination: a warning sign for vaccine-induced cerebral venous thrombosis: </w:t>
      </w:r>
      <w:hyperlink r:id="rId447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https://pubmed.ncbi.nlm.nih.gov/34535076/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2D3F6CC0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Clinical features of vaccine-induced thrombocytopenia and immune thrombosis: </w:t>
      </w:r>
      <w:hyperlink r:id="rId448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https://pubmed.ncbi.nlm.nih.gov/34379914/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753BC961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Predictors of mortality in thrombotic thrombocytopenia after adenoviral COVID-19 vaccination: the FAPIC score: </w:t>
      </w:r>
      <w:hyperlink r:id="rId449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https://pubmed.ncbi.nlm.nih.gov/34545400/</w:t>
        </w:r>
      </w:hyperlink>
    </w:p>
    <w:p w14:paraId="11A980F5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Ischemic stroke as a presenting feature of immune thrombotic thrombocytopenia induced by ChAdOx1-nCoV-19 vaccination: </w:t>
      </w:r>
      <w:hyperlink r:id="rId450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https://pubmed.ncbi.nlm.nih.gov/34035134/</w:t>
        </w:r>
      </w:hyperlink>
    </w:p>
    <w:p w14:paraId="2EC4EE14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In-hospital observational study of neurological disorders in patients recently vaccinated with COVID-19 mRNA vaccines: </w:t>
      </w:r>
      <w:hyperlink r:id="rId451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https://pubmed.ncbi.nlm.nih.gov/34688190/</w:t>
        </w:r>
      </w:hyperlink>
    </w:p>
    <w:p w14:paraId="53EE3C26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Endovascular treatment for vaccine-induced cerebral venous sinus thrombosis and thrombocytopenia after vaccination with ChAdOx1 nCoV-19: report of three cases: </w:t>
      </w:r>
      <w:hyperlink r:id="rId452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https://pubmed.ncbi.nlm.nih.gov/34782400/</w:t>
        </w:r>
      </w:hyperlink>
    </w:p>
    <w:p w14:paraId="75865132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Cardiovascular, neurological, and pulmonary events after vaccination with BNT162b2, ChAdOx1 nCoV-19, and Ad26.COV</w:t>
      </w:r>
      <w:proofErr w:type="gram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2.S</w:t>
      </w:r>
      <w:proofErr w:type="gram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vaccines: an analysis of European data: </w:t>
      </w:r>
      <w:hyperlink r:id="rId453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https://pubmed.ncbi.nlm.nih.gov/34710832/</w:t>
        </w:r>
      </w:hyperlink>
    </w:p>
    <w:p w14:paraId="3CE5F1BC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Cerebral venous thrombosis developing after vaccination. COVID-19: VITT, VATT, TTS and more: </w:t>
      </w:r>
      <w:hyperlink r:id="rId454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https://pubmed.ncbi.nlm.nih.gov/34695859/</w:t>
        </w:r>
      </w:hyperlink>
    </w:p>
    <w:p w14:paraId="5C779BD3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Cerebral venous thrombosis and myeloproliferative neoplasms: a three-center study of 74 consecutive cases: </w:t>
      </w:r>
      <w:hyperlink r:id="rId455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https://pubmed.ncbi.nlm.nih.gov/34453762/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73A1E862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Possible triggers of thrombocytopenia and/or hemorrhage by BNT162b2 vaccine, Pfizer-BioNTech: </w:t>
      </w:r>
      <w:hyperlink r:id="rId456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https://pubmed.ncbi.nlm.nih.gov/34660652/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255CE5AC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Multiple sites of arterial thrombosis in a 35-year-old patient after vaccination with ChAdOx1 (AstraZeneca), which required emergency femoral and carotid surgical thrombectomy: </w:t>
      </w:r>
      <w:hyperlink r:id="rId457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https://pubmed.ncbi.nlm.nih.gov/34644642/</w:t>
        </w:r>
      </w:hyperlink>
    </w:p>
    <w:p w14:paraId="77E3CAE0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Case series of vaccine-induced thrombotic thrombocytopenia in a London teaching hospital: </w:t>
      </w:r>
      <w:hyperlink r:id="rId458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https://pubmed.ncbi.nlm.nih.gov/34694650/</w:t>
        </w:r>
      </w:hyperlink>
    </w:p>
    <w:p w14:paraId="78EAF9F1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Neuro-ophthalmic complications with thrombocytopenia and thrombosis induced by ChAdOx1 nCoV-19 vaccine: </w:t>
      </w:r>
      <w:hyperlink r:id="rId459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https://pubmed.ncbi.nlm.nih.gov/34726934/</w:t>
        </w:r>
      </w:hyperlink>
    </w:p>
    <w:p w14:paraId="69839B71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Thrombotic events after COVID-19 vaccination in over 50 years of age: results of a population-based study in Italy: </w:t>
      </w:r>
      <w:hyperlink r:id="rId460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https://pubmed.ncbi.nlm.nih.gov/34835237/</w:t>
        </w:r>
      </w:hyperlink>
    </w:p>
    <w:p w14:paraId="78EF38DB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Intracerebral hemorrhage associated with vaccine-induced thrombotic thrombocytopenia after ChAdOx1 nCOVID-19 vaccination in a pregnant woman: </w:t>
      </w:r>
      <w:hyperlink r:id="rId461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https://pubmed.ncbi.nlm.nih.gov/34261297/</w:t>
        </w:r>
      </w:hyperlink>
    </w:p>
    <w:p w14:paraId="0C651E9A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Age- and sex-specific incidence of cerebral venous sinus thrombosis associated with Ad26.COV</w:t>
      </w:r>
      <w:proofErr w:type="gram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2.S</w:t>
      </w:r>
      <w:proofErr w:type="gram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COVID-19 vaccination: </w:t>
      </w:r>
      <w:hyperlink r:id="rId462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https://pubmed.ncbi.nlm.nih.gov/34724036/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1E53A2EF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Genital necrosis with cutaneous thrombosis following vaccination with COVID-19 mRNA: </w:t>
      </w:r>
      <w:hyperlink r:id="rId463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https://pubmed.ncbi.nlm.nih.gov/34839563/</w:t>
        </w:r>
      </w:hyperlink>
    </w:p>
    <w:p w14:paraId="099E6C04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Cerebral venous sinus thrombosis after mRNA-based COVID-19 vaccination: </w:t>
      </w:r>
      <w:hyperlink r:id="rId464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https://pubmed.ncbi.nlm.nih.gov/34783932/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1DA289FB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COVID-19 vaccine-induced immune thrombosis with thrombocytopenia thrombosis (VITT) and shades of gray in thrombus formation: </w:t>
      </w:r>
      <w:hyperlink r:id="rId465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https://pubmed.ncbi.nlm.nih.gov/34624910/</w:t>
        </w:r>
      </w:hyperlink>
    </w:p>
    <w:p w14:paraId="7F942252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Inflammatory myositis after vaccination with ChAdOx1: </w:t>
      </w:r>
      <w:hyperlink r:id="rId466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https://pubmed.ncbi.nlm.nih.gov/34585145/</w:t>
        </w:r>
      </w:hyperlink>
    </w:p>
    <w:p w14:paraId="70F59035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lastRenderedPageBreak/>
        <w:t xml:space="preserve">Acute ST-segment elevation myocardial infarction secondary to vaccine-induced immune thrombosis with thrombocytopenia (VITT): </w:t>
      </w:r>
      <w:hyperlink r:id="rId467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https://pubmed.ncbi.nlm.nih.gov/34580132/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17AA3B2A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 rare case of COVID-19 vaccine-induced thrombotic thrombocytopenia (VITT) affecting the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venosplanchnic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and pulmonary arterial circulation from a UK district general hospital: </w:t>
      </w:r>
      <w:hyperlink r:id="rId468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https://pubmed.ncbi.nlm.nih.gov/34535492/</w:t>
        </w:r>
      </w:hyperlink>
    </w:p>
    <w:p w14:paraId="78AC821C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COVID-19 vaccine-induced thrombotic thrombocytopenia: a case series: </w:t>
      </w:r>
      <w:hyperlink r:id="rId469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https://pubmed.ncbi.nlm.nih.gov/34527501/</w:t>
        </w:r>
      </w:hyperlink>
    </w:p>
    <w:p w14:paraId="0D0873CC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Thrombosis with thrombocytopenia syndrome (TTS) after vaccination with AstraZeneca ChAdOx1 nCoV-19 (AZD1222) COVID-19: a risk-benefit analysis for persons &lt;60% risk-benefit analysis for people &lt;60 years in Australia: </w:t>
      </w:r>
      <w:hyperlink r:id="rId470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https://pubmed.ncbi.nlm.nih.gov/34272095/</w:t>
        </w:r>
      </w:hyperlink>
    </w:p>
    <w:p w14:paraId="184F03E5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Immune thrombocytopenia after immunization with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Vaxzevria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ChadOx1-S vaccine (AstraZeneca), Victoria, Australia: </w:t>
      </w:r>
      <w:hyperlink r:id="rId471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https://pubmed.ncbi.nlm.nih.gov/34756770/</w:t>
        </w:r>
      </w:hyperlink>
    </w:p>
    <w:p w14:paraId="2A55372B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Characteristics and outcomes of patients with cerebral venous sinus thrombosis in thrombotic immune thrombocytopenia induced by SARS-CoV-2 vaccine: </w:t>
      </w:r>
      <w:hyperlink r:id="rId472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https://jamanetwork.com/journals/jamaneurology/fullarticle/2784622</w:t>
        </w:r>
      </w:hyperlink>
    </w:p>
    <w:p w14:paraId="22323155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Case study of thrombosis and thrombocytopenia syndrome after administration of the AstraZeneca COVID-19 vaccine: </w:t>
      </w:r>
      <w:hyperlink r:id="rId473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https://pubmed.ncbi.nlm.nih.gov/34781321/</w:t>
        </w:r>
      </w:hyperlink>
    </w:p>
    <w:p w14:paraId="7A9B5301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Thrombosis with Thrombocytopenia Syndrome Associated with COVID-19 Vaccines: </w:t>
      </w:r>
      <w:hyperlink r:id="rId474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https://pubmed.ncbi.nlm.nih.gov/34062319/</w:t>
        </w:r>
      </w:hyperlink>
    </w:p>
    <w:p w14:paraId="33CC585B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Cerebral venous sinus thrombosis following vaccination with ChAdOx1: the first case of definite thrombosis with thrombocytopenia syndrome in India: </w:t>
      </w:r>
      <w:hyperlink r:id="rId475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https://pubmed.ncbi.nlm.nih.gov/34706921/</w:t>
        </w:r>
      </w:hyperlink>
    </w:p>
    <w:p w14:paraId="416672CD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COVID-19 vaccine-associated thrombosis with thrombocytopenia syndrome (TTS): systematic review and post hoc analysis: </w:t>
      </w:r>
      <w:hyperlink r:id="rId476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https://pubmed.ncbi.nlm.nih.gov/34698582/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124EF0DA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Case report of immune thrombocytopenia after vaccination with ChAdOx1 nCoV-19: </w:t>
      </w:r>
      <w:hyperlink r:id="rId477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https://pubmed.ncbi.nlm.nih.gov/34751013/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797A8E85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Acute transverse myelitis after COVID-19 vaccination: </w:t>
      </w:r>
      <w:hyperlink r:id="rId478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https://pubmed.ncbi.nlm.nih.gov/34684047/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6DBA6E6A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Concerns for adverse effects of thrombocytopenia and thrombosis after adenovirus-vectored COVID-19 vaccination: </w:t>
      </w:r>
      <w:hyperlink r:id="rId479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https://pubmed.ncbi.nlm.nih.gov/34541935/</w:t>
        </w:r>
      </w:hyperlink>
    </w:p>
    <w:p w14:paraId="242ABA24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Major hemorrhagic stroke after ChAdOx1 nCoV-19 vaccination: a case report: </w:t>
      </w:r>
      <w:hyperlink r:id="rId480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https://pubmed.ncbi.nlm.nih.gov/34273119/</w:t>
        </w:r>
      </w:hyperlink>
    </w:p>
    <w:p w14:paraId="1633C4A2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Cerebral venous sinus thrombosis after COVID-19 vaccination: neurologic and radiologic management: </w:t>
      </w:r>
      <w:hyperlink r:id="rId481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https://pubmed.ncbi.nlm.nih.gov/34327553/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5B0B2E40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Thrombocytopenia with acute ischemic stroke and hemorrhage in a patient recently vaccinated with an adenoviral vector-based COVID-19 vaccine: </w:t>
      </w:r>
      <w:hyperlink r:id="rId482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https://pubmed.ncbi.nlm.nih.gov/33877737/</w:t>
        </w:r>
      </w:hyperlink>
    </w:p>
    <w:p w14:paraId="56FA3E51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Intracerebral hemorrhage and thrombocytopenia after AstraZeneca COVID-19 vaccine: clinical and diagnostic challenges of vaccine-induced thrombotic thrombocytopenia: </w:t>
      </w:r>
      <w:hyperlink r:id="rId483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https://pubmed.ncbi.nlm.nih.gov/34646685/</w:t>
        </w:r>
      </w:hyperlink>
    </w:p>
    <w:p w14:paraId="593586EF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Minimal change disease with severe acute kidney injury after Oxford-AstraZeneca COVID-19 vaccine: case report: </w:t>
      </w:r>
      <w:hyperlink r:id="rId484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https://pubmed.ncbi.nlm.nih.gov/34242687/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75867309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Case report: cerebral sinus vein thrombosis in two patients with AstraZeneca SARS-CoV-2 vaccine: </w:t>
      </w:r>
      <w:hyperlink r:id="rId485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https://pubmed.ncbi.nlm.nih.gov/34609603/</w:t>
        </w:r>
      </w:hyperlink>
    </w:p>
    <w:p w14:paraId="41F815E8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lastRenderedPageBreak/>
        <w:t xml:space="preserve">Case report: Pityriasis rosea-like rash after vaccination with COVID-19: </w:t>
      </w:r>
      <w:hyperlink r:id="rId486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https://pubmed.ncbi.nlm.nih.gov/34557507/</w:t>
        </w:r>
      </w:hyperlink>
    </w:p>
    <w:p w14:paraId="656D4603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Extensive longitudinal transverse myelitis after ChAdOx1 nCOV-19 vaccine: case report: </w:t>
      </w:r>
      <w:hyperlink r:id="rId487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https://pubmed.ncbi.nlm.nih.gov/34641797/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2C23CE0A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Acute eosinophilic pneumonia associated with anti-COVID-19 vaccine AZD1222: </w:t>
      </w:r>
      <w:hyperlink r:id="rId488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https://pubmed.ncbi.nlm.nih.gov/34812326/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74A40D27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Thrombocytopenia, including immune thrombocytopenia after receiving COVID-19 mRNA vaccines reported to the Vaccine Adverse Event Reporting System (VAERS): </w:t>
      </w:r>
      <w:hyperlink r:id="rId489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https://pubmed.ncbi.nlm.nih.gov/34006408/</w:t>
        </w:r>
      </w:hyperlink>
    </w:p>
    <w:p w14:paraId="549981DC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 case of ANCA-associated vasculitis after AZD1222 (Oxford-AstraZeneca) SARS-CoV-2 vaccination: victim or </w:t>
      </w:r>
      <w:proofErr w:type="gram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causality?:</w:t>
      </w:r>
      <w:proofErr w:type="gram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490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https://pubmed.ncbi.nlm.nih.gov/34416184/</w:t>
        </w:r>
      </w:hyperlink>
    </w:p>
    <w:p w14:paraId="2017B5F5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Vaccine-induced immune thrombosis and thrombocytopenia syndrome after adenovirus-vectored severe acute respiratory syndrome coronavirus 2 vaccination: a new hypothesis on mechanisms and implications for future vaccine development: </w:t>
      </w:r>
      <w:hyperlink r:id="rId491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https://pubmed.ncbi.nlm.nih.gov/34664303/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48AC3419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Thrombosis in peripheral artery disease and thrombotic thrombocytopenia following adenoviral COVID-19 vaccination: </w:t>
      </w:r>
      <w:hyperlink r:id="rId492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https://pubmed.ncbi.nlm.nih.gov/34649281/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1157707C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Newly diagnosed immune thrombocytopenia in a pregnant patient after coronavirus disease 2019 vaccination: </w:t>
      </w:r>
      <w:hyperlink r:id="rId493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https://pubmed.ncbi.nlm.nih.gov/34420249/</w:t>
        </w:r>
      </w:hyperlink>
    </w:p>
    <w:p w14:paraId="628310DF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Cerebral venous sinus thrombosis and thrombotic events after vector-based COVID-19 vaccines: systematic review and meta-analysis: </w:t>
      </w:r>
      <w:hyperlink r:id="rId494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https://pubmed.ncbi.nlm.nih.gov/34610990/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592B3452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Sweet’s syndrome after Oxford-AstraZeneca COVID-19 vaccine (AZD1222) in an elderly woman: </w:t>
      </w:r>
      <w:hyperlink r:id="rId495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https://pubmed.ncbi.nlm.nih.gov/34590397/</w:t>
        </w:r>
      </w:hyperlink>
    </w:p>
    <w:p w14:paraId="69830A8C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Sudden sensorineural hearing loss after COVID-19 vaccination: </w:t>
      </w:r>
      <w:hyperlink r:id="rId496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https://pubmed.ncbi.nlm.nih.gov/34670143/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6338981D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Prevalence of serious adverse events among health care professionals after receiving the first dose of ChAdOx1 nCoV-19 coronavirus vaccine (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Covishield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) in Togo, March 2021: </w:t>
      </w:r>
      <w:hyperlink r:id="rId497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https://pubmed.ncbi.nlm.nih.gov/34819146/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0D308906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Acute hemichorea-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hemibalismus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after COVID-19 (AZD1222) vaccination: </w:t>
      </w:r>
      <w:hyperlink r:id="rId498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https://pubmed.ncbi.nlm.nih.gov/34581453/</w:t>
        </w:r>
      </w:hyperlink>
    </w:p>
    <w:p w14:paraId="1A0561A8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Recurrence of alopecia areata after covid-19 vaccination: a report of three cases in Italy: </w:t>
      </w:r>
      <w:hyperlink r:id="rId499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https://pubmed.ncbi.nlm.nih.gov/34741583/</w:t>
        </w:r>
      </w:hyperlink>
    </w:p>
    <w:p w14:paraId="5B801F87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Shingles-like skin lesion after vaccination with AstraZeneca for COVID-19: a case report: </w:t>
      </w:r>
      <w:hyperlink r:id="rId500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https://pubmed.ncbi.nlm.nih.gov/34631069/</w:t>
        </w:r>
      </w:hyperlink>
    </w:p>
    <w:p w14:paraId="5D467268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Thrombosis after COVID-19 vaccination: possible link to ACE pathways: </w:t>
      </w:r>
      <w:hyperlink r:id="rId501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https://pubmed.ncbi.nlm.nih.gov/34479129/</w:t>
        </w:r>
      </w:hyperlink>
    </w:p>
    <w:p w14:paraId="729FDCFD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Thrombocytopenia in an adolescent with sickle cell anemia after COVID-19 vaccination: </w:t>
      </w:r>
      <w:hyperlink r:id="rId502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https://pubmed.ncbi.nlm.nih.gov/34331506/</w:t>
        </w:r>
      </w:hyperlink>
    </w:p>
    <w:p w14:paraId="79EDD49C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Leukocytoclastic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vasculitis as a cutaneous manifestation of ChAdOx1 corona virus vaccine nCoV-19 (recombinant): </w:t>
      </w:r>
      <w:hyperlink r:id="rId503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https://pubmed.ncbi.nlm.nih.gov/34546608/</w:t>
        </w:r>
      </w:hyperlink>
    </w:p>
    <w:p w14:paraId="34026ADF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Abdominal pain and bilateral adrenal hemorrhage from immune thrombotic thrombocytopenia induced by COVID-19 vaccine: </w:t>
      </w:r>
      <w:hyperlink r:id="rId504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https://pubmed.ncbi.nlm.nih.gov/34546343/</w:t>
        </w:r>
      </w:hyperlink>
    </w:p>
    <w:p w14:paraId="5BCAACC6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Longitudinally extensive cervical myelitis after vaccination with inactivated virus based COVID-19 vaccine: </w:t>
      </w:r>
      <w:hyperlink r:id="rId505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https://pubmed.ncbi.nlm.nih.gov/34849183/</w:t>
        </w:r>
      </w:hyperlink>
    </w:p>
    <w:p w14:paraId="095317E0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Induction of cutaneous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leukocytoclastic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vasculitis after ChAdOx1 nCoV-19 vaccine: </w:t>
      </w:r>
      <w:hyperlink r:id="rId506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https://pubmed.ncbi.nlm.nih.gov/34853744/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53C7AE16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lastRenderedPageBreak/>
        <w:t xml:space="preserve">A case of toxic epidermal necrolysis after vaccination with ChAdOx1 nCoV-19 (AZD1222): </w:t>
      </w:r>
      <w:hyperlink r:id="rId507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https://pubmed.ncbi.nlm.nih.gov/34751429/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2E6E674C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Ocular adverse events following COVID-19 vaccination: </w:t>
      </w:r>
      <w:hyperlink r:id="rId508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https://pubmed.ncbi.nlm.nih.gov/34559576/</w:t>
        </w:r>
      </w:hyperlink>
    </w:p>
    <w:p w14:paraId="5C7D9843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Depression after ChAdOx1-S / nCoV-19 vaccination: </w:t>
      </w:r>
      <w:hyperlink r:id="rId509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https://pubmed.ncbi.nlm.nih.gov/34608345/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59473162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Venous thromboembolism and mild thrombocytopenia after ChAdOx1 nCoV-19 vaccination: </w:t>
      </w:r>
      <w:hyperlink r:id="rId510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https://pubmed.ncbi.nlm.nih.gov/34384129/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1B3E5DC9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Recurrent ANCA-associated vasculitis after Oxford AstraZeneca ChAdOx1-S COVID-19 vaccination: a case series of two patients: </w:t>
      </w:r>
      <w:hyperlink r:id="rId511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https://pubmed.ncbi.nlm.nih.gov/34755433/</w:t>
        </w:r>
      </w:hyperlink>
    </w:p>
    <w:p w14:paraId="42A0B20D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Major artery thrombosis and vaccination against ChAdOx1 nCov-19: </w:t>
      </w:r>
      <w:hyperlink r:id="rId512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https://pubmed.ncbi.nlm.nih.gov/34839830/</w:t>
        </w:r>
      </w:hyperlink>
    </w:p>
    <w:p w14:paraId="29DB61E2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Rare case of contralateral supraclavicular lymphadenopathy after vaccination with COVID-19: computed tomography and ultrasound findings: </w:t>
      </w:r>
      <w:hyperlink r:id="rId513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https://pubmed.ncbi.nlm.nih.gov/34667486/</w:t>
        </w:r>
      </w:hyperlink>
    </w:p>
    <w:p w14:paraId="6046E7AD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Cutaneous lymphocytic vasculitis after administration of the second dose of AZD1222 (Oxford-AstraZeneca) Severe acute respiratory syndrome Coronavirus 2 vaccine: chance or causality: </w:t>
      </w:r>
      <w:hyperlink r:id="rId514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https://pubmed.ncbi.nlm.nih.gov/34726187/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1B32CA1E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Pancreas allograft rejection after ChAdOx1 nCoV-19 vaccine: </w:t>
      </w:r>
      <w:hyperlink r:id="rId515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https://pubmed.ncbi.nlm.nih.gov/34781027/</w:t>
        </w:r>
      </w:hyperlink>
    </w:p>
    <w:p w14:paraId="06809474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Understanding the risk of thrombosis with thrombocytopenia syndrome following Ad26.COV</w:t>
      </w:r>
      <w:proofErr w:type="gram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2.S</w:t>
      </w:r>
      <w:proofErr w:type="gram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vaccination: </w:t>
      </w:r>
      <w:hyperlink r:id="rId516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https://pubmed.ncbi.nlm.nih.gov/34595694/</w:t>
        </w:r>
      </w:hyperlink>
    </w:p>
    <w:p w14:paraId="0DCBD86C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Cutaneous adverse reactions of 35,229 doses of COVID-19 Sinovac and AstraZeneca vaccine COVID-19: a prospective cohort study in health care workers: </w:t>
      </w:r>
      <w:hyperlink r:id="rId517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https://pubmed.ncbi.nlm.nih.gov/34661934/</w:t>
        </w:r>
      </w:hyperlink>
    </w:p>
    <w:p w14:paraId="603A5623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Comments on thrombosis after vaccination: spike protein leader sequence could be responsible for thrombosis and antibody-mediated thrombocytopenia: </w:t>
      </w:r>
      <w:hyperlink r:id="rId518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https://pubmed.ncbi.nlm.nih.gov/34788138</w:t>
        </w:r>
      </w:hyperlink>
    </w:p>
    <w:p w14:paraId="390771AE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Eosinophilic dermatosis after AstraZeneca COVID-19 vaccination: </w:t>
      </w:r>
      <w:hyperlink r:id="rId519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https://pubmed.ncbi.nlm.nih.gov/34753210/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6DA0E870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Severe immune thrombocytopenia following COVID-19 vaccination: report of four cases and review of the literature: </w:t>
      </w:r>
      <w:hyperlink r:id="rId520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https://pubmed.ncbi.nlm.nih.gov/34653943/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510214C9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Relapse of immune thrombocytopenia after COVID-19 vaccination: </w:t>
      </w:r>
      <w:hyperlink r:id="rId521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https://pubmed.ncbi.nlm.nih.gov/34591991/</w:t>
        </w:r>
      </w:hyperlink>
    </w:p>
    <w:p w14:paraId="57E445D9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Thrombosis in pre- and post-vaccination phase of COVID-19; </w:t>
      </w:r>
      <w:hyperlink r:id="rId522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https://pubmed.ncbi.nlm.nih.gov/34650382/</w:t>
        </w:r>
      </w:hyperlink>
    </w:p>
    <w:p w14:paraId="6B588613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 look at the role of postmortem immunohistochemistry in understanding the inflammatory pathophysiology of COVID-19 disease and vaccine-related thrombotic adverse events: a narrative review: </w:t>
      </w:r>
      <w:hyperlink r:id="rId523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https://pubmed.ncbi.nlm.nih.gov/34769454/</w:t>
        </w:r>
      </w:hyperlink>
    </w:p>
    <w:p w14:paraId="3E1C647D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COVID-19 vaccine in patients with hypercoagulability disorders: a clinical perspective: </w:t>
      </w:r>
      <w:hyperlink r:id="rId524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https://pubmed.ncbi.nlm.nih.gov/34786893/</w:t>
        </w:r>
      </w:hyperlink>
    </w:p>
    <w:p w14:paraId="6247E44D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Vaccine-associated thrombocytopenia and thrombosis: venous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endotheliopathy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leading to combined venous micro-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macrothrombosis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: </w:t>
      </w:r>
      <w:hyperlink r:id="rId525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https://pubmed.ncbi.nlm.nih.gov/34833382/</w:t>
        </w:r>
      </w:hyperlink>
    </w:p>
    <w:p w14:paraId="7B0E5674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Thrombosis and thrombocytopenia syndrome causing isolated symptomatic carotid occlusion after COVID-19 Ad26.COV</w:t>
      </w:r>
      <w:proofErr w:type="gram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2.S</w:t>
      </w:r>
      <w:proofErr w:type="gram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vaccine (Janssen): </w:t>
      </w:r>
      <w:hyperlink r:id="rId526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https://pubmed.ncbi.nlm.nih.gov/34670287/</w:t>
        </w:r>
      </w:hyperlink>
    </w:p>
    <w:p w14:paraId="7017A356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An unusual presentation of acute deep vein thrombosis after Modern COVID-19 vaccine: case report: </w:t>
      </w:r>
      <w:hyperlink r:id="rId527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https://pubmed.ncbi.nlm.nih.gov/34790811/</w:t>
        </w:r>
      </w:hyperlink>
    </w:p>
    <w:p w14:paraId="55E21C8B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lastRenderedPageBreak/>
        <w:t xml:space="preserve">Immediate high-dose intravenous immunoglobulins followed by direct treatment with thrombin inhibitors is crucial for survival in vaccine-induced immune thrombotic thrombocytopenia Sars-Covid-19-vector adenoviral VITT with venous thrombosis of the cerebral sinus and portal vein: </w:t>
      </w:r>
      <w:hyperlink r:id="rId528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https://pubmed.ncbi.nlm.nih.gov/34023956/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5E6DD58A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Thrombosis formation after COVID-19 vaccination immunologic aspects: review article: </w:t>
      </w:r>
      <w:hyperlink r:id="rId529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https://pubmed.ncbi.nlm.nih.gov/34629931/</w:t>
        </w:r>
      </w:hyperlink>
    </w:p>
    <w:p w14:paraId="36A5EF31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Imaging and hematologic findings in thrombosis and thrombocytopenia after vaccination with ChAdOx1 nCoV-19 (AstraZeneca): </w:t>
      </w:r>
      <w:hyperlink r:id="rId530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https://pubmed.ncbi.nlm.nih.gov/34402666/</w:t>
        </w:r>
      </w:hyperlink>
    </w:p>
    <w:p w14:paraId="16D5FF66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Spectrum of neuroimaging findings in post-CoVID-19 vaccination: a case series and review of the literature: </w:t>
      </w:r>
      <w:hyperlink r:id="rId531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https://pubmed.ncbi.nlm.nih.gov/34842783/</w:t>
        </w:r>
      </w:hyperlink>
    </w:p>
    <w:p w14:paraId="2AB3A24E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Cerebral venous sinus thrombosis, pulmonary embolism, and thrombocytopenia after COVID-19 vaccination in a Taiwanese man: a case report and review of the literature: </w:t>
      </w:r>
      <w:hyperlink r:id="rId532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https://pubmed.ncbi.nlm.nih.gov/34630307/</w:t>
        </w:r>
      </w:hyperlink>
    </w:p>
    <w:p w14:paraId="4866514B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Fatal cerebral venous sinus thrombosis after COVID-19 vaccination: </w:t>
      </w:r>
      <w:hyperlink r:id="rId533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https://pubmed.ncbi.nlm.nih.gov/33983464/</w:t>
        </w:r>
      </w:hyperlink>
    </w:p>
    <w:p w14:paraId="1849849D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Autoimmune roots of thrombotic events after COVID-19 vaccination: </w:t>
      </w:r>
      <w:hyperlink r:id="rId534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https://pubmed.ncbi.nlm.nih.gov/34508917/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577130C2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New portal vein thrombosis in cirrhosis: is thrombophilia exacerbated by vaccine or COVID-19: </w:t>
      </w:r>
      <w:hyperlink r:id="rId535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https://www.jcehepatology.com/article/S0973-6883(21)00545-4/fulltext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2C686562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Images of immune thrombotic thrombocytopenia induced by Oxford / AstraZeneca® COVID-19 vaccine: </w:t>
      </w:r>
      <w:hyperlink r:id="rId536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https://pubmed.ncbi.nlm.nih.gov/33962903/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3C063173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Cerebral venous sinus thrombosis after vaccination with COVID-19 mRNA of BNT162b2: </w:t>
      </w:r>
      <w:hyperlink r:id="rId537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https://pubmed.ncbi.nlm.nih.gov/34796065/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54A3E23E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Increased risk of urticaria/angioedema after BNT162b2 mRNA COVID-19 vaccination in health care workers taking ACE inhibitors: </w:t>
      </w:r>
      <w:hyperlink r:id="rId538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https://pubmed.ncbi.nlm.nih.gov/34579248/</w:t>
        </w:r>
      </w:hyperlink>
    </w:p>
    <w:p w14:paraId="2E2B39B8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 case of unusual mild clinical presentation of COVID-19 vaccine-induced immune thrombotic thrombocytopenia with splanchnic vein thrombosis: </w:t>
      </w:r>
      <w:hyperlink r:id="rId539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https://pubmed.ncbi.nlm.nih.gov/34843991/</w:t>
        </w:r>
      </w:hyperlink>
    </w:p>
    <w:p w14:paraId="4B520F7A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Cerebral venous sinus thrombosis following vaccination with Pfizer-BioNTech COVID-19 (BNT162b2): </w:t>
      </w:r>
      <w:hyperlink r:id="rId540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https://pubmed.ncbi.nlm.nih.gov/34595867/</w:t>
        </w:r>
      </w:hyperlink>
    </w:p>
    <w:p w14:paraId="262887AD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 case of idiopathic thrombocytopenic purpura after a booster dose of COVID-19 BNT162b2 vaccine (Pfizer-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Biontech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): </w:t>
      </w:r>
      <w:hyperlink r:id="rId541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https://pubmed.ncbi.nlm.nih.gov/34820240/</w:t>
        </w:r>
      </w:hyperlink>
    </w:p>
    <w:p w14:paraId="7BE9AED7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Vaccine-induced immune thrombotic immune thrombocytopenia (VITT): targeting pathologic mechanisms with Bruton’s tyrosine kinase inhibitors: </w:t>
      </w:r>
      <w:hyperlink r:id="rId542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https://pubmed.ncbi.nlm.nih.gov/33851389/</w:t>
        </w:r>
      </w:hyperlink>
    </w:p>
    <w:p w14:paraId="4EE57ABF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Thrombotic thrombocytopenic purpura after vaccination with Ad26.COV2-S: </w:t>
      </w:r>
      <w:hyperlink r:id="rId543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https://pubmed.ncbi.nlm.nih.gov/33980419/</w:t>
        </w:r>
      </w:hyperlink>
    </w:p>
    <w:p w14:paraId="54A2C8FA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Thromboembolic events in younger females exposed to Pfizer-BioNTech or Moderna COVID-19 vaccines: </w:t>
      </w:r>
      <w:hyperlink r:id="rId544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https://pubmed.ncbi.nlm.nih.gov/34264151/</w:t>
        </w:r>
      </w:hyperlink>
    </w:p>
    <w:p w14:paraId="040505A0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Potential risk of thrombotic events after COVID-19 vaccination with Oxford-AstraZeneca in women receiving estrogen: </w:t>
      </w:r>
      <w:hyperlink r:id="rId545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https://pubmed.ncbi.nlm.nih.gov/34734086/</w:t>
        </w:r>
      </w:hyperlink>
    </w:p>
    <w:p w14:paraId="4FB586B1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Thrombosis after adenovirus-vectored COVID-19 vaccination: a concern for underlying disease: </w:t>
      </w:r>
      <w:hyperlink r:id="rId546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https://pubmed.ncbi.nlm.nih.gov/34755555/</w:t>
        </w:r>
      </w:hyperlink>
    </w:p>
    <w:p w14:paraId="01FD1DA7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lastRenderedPageBreak/>
        <w:t xml:space="preserve">Adenovirus interactions with platelets and coagulation and vaccine-induced immune thrombotic thrombocytopenia syndrome: </w:t>
      </w:r>
      <w:hyperlink r:id="rId547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https://pubmed.ncbi.nlm.nih.gov/34407607/</w:t>
        </w:r>
      </w:hyperlink>
    </w:p>
    <w:p w14:paraId="666751FA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Thrombotic thrombocytopenic purpura: a new threat after COVID bnt162b2 vaccine: </w:t>
      </w:r>
      <w:hyperlink r:id="rId548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https://pubmed.ncbi.nlm.nih.gov/34264514/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24C0DA83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Unusual site of deep vein thrombosis after vaccination against coronavirus mRNA-2019 coronavirus disease (COVID-19): </w:t>
      </w:r>
      <w:hyperlink r:id="rId549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https://pubmed.ncbi.nlm.nih.gov/34840204/</w:t>
        </w:r>
      </w:hyperlink>
    </w:p>
    <w:p w14:paraId="158B9348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Neurological side effects of SARS-CoV-2 vaccines: </w:t>
      </w:r>
      <w:hyperlink r:id="rId550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https://pubmed.ncbi.nlm.nih.gov/34750810/</w:t>
        </w:r>
      </w:hyperlink>
    </w:p>
    <w:p w14:paraId="269DF3C5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Coagulopathies after SARS-CoV-2 vaccination may derive from a combined effect of SARS-CoV-2 spike protein and adenovirus vector-activated signaling pathways: </w:t>
      </w:r>
      <w:hyperlink r:id="rId551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https://pubmed.ncbi.nlm.nih.gov/34639132/</w:t>
        </w:r>
      </w:hyperlink>
    </w:p>
    <w:p w14:paraId="149D9267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Isolated pulmonary embolism after COVID vaccination: 2 case reports and a review of acute pulmonary embolism complications and follow-up: </w:t>
      </w:r>
      <w:hyperlink r:id="rId552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https://pubmed.ncbi.nlm.nih.gov/34804412/</w:t>
        </w:r>
      </w:hyperlink>
    </w:p>
    <w:p w14:paraId="7C0637FB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Central retinal vein occlusion after vaccination with SARS-CoV-2 mRNA: case report: </w:t>
      </w:r>
      <w:hyperlink r:id="rId553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https://pubmed.ncbi.nlm.nih.gov/34571653/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159E8BBA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Complicated case report of long-term vaccine-induced thrombotic immune thrombocytopenia A: </w:t>
      </w:r>
      <w:hyperlink r:id="rId554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https://pubmed.ncbi.nlm.nih.gov/34835275/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7E6315A4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Deep venous thrombosis after vaccination with Ad26.COV</w:t>
      </w:r>
      <w:proofErr w:type="gram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2.S</w:t>
      </w:r>
      <w:proofErr w:type="gram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in adult males: </w:t>
      </w:r>
      <w:hyperlink r:id="rId555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https://pubmed.ncbi.nlm.nih.gov/34659839/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3A4221D3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Neurological autoimmune diseases after SARS-CoV-2 vaccination: a case series: </w:t>
      </w:r>
      <w:hyperlink r:id="rId556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https://pubmed.ncbi.nlm.nih.gov/34668274/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16186F33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Severe autoimmune hemolytic autoimmune anemia after receiving SARS-CoV-2 mRNA vaccine: </w:t>
      </w:r>
      <w:hyperlink r:id="rId557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https://pubmed.ncbi.nlm.nih.gov/34549821/</w:t>
        </w:r>
      </w:hyperlink>
    </w:p>
    <w:p w14:paraId="426EBF4F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Occurrence of COVID-19 variants among recipients of ChAdOx1 nCoV-19 vaccine (recombinant): </w:t>
      </w:r>
      <w:hyperlink r:id="rId558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https://pubmed.ncbi.nlm.nih.gov/34528522/</w:t>
        </w:r>
      </w:hyperlink>
    </w:p>
    <w:p w14:paraId="2DAE13FD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Prevalence of thrombocytopenia, anti-platelet factor 4 antibodies, and elevated D-dimer in Thais after vaccination with ChAdOx1 nCoV-19: </w:t>
      </w:r>
      <w:hyperlink r:id="rId559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https://pubmed.ncbi.nlm.nih.gov/34568726/</w:t>
        </w:r>
      </w:hyperlink>
    </w:p>
    <w:p w14:paraId="0A41A608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Epidemiology of acute myocarditis/pericarditis in Hong Kong adolescents after co-vaccination: </w:t>
      </w:r>
      <w:hyperlink r:id="rId560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https://academic.oup.com/cid/advance-article-abstract/doi/10.1093/cid/ciab989/644 5179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138B4193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Myocarditis after 2019 coronavirus disease mRNA vaccine: a case series and determination of incidence rate: </w:t>
      </w:r>
      <w:hyperlink r:id="rId561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https://academic.oup.com/cid/advance-article/doi/10.1093/cid/ciab926/6420408</w:t>
        </w:r>
      </w:hyperlink>
    </w:p>
    <w:p w14:paraId="605F4E83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Myocarditis and pericarditis after COVID-19 vaccination: inequalities in age and vaccine types: </w:t>
      </w:r>
      <w:hyperlink r:id="rId562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https://www.mdpi.com/2075-4426/11/11/1106</w:t>
        </w:r>
      </w:hyperlink>
    </w:p>
    <w:p w14:paraId="4353D493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Epidemiology and clinical features of myocarditis/pericarditis before the introduction of COVID-19 mRNA vaccine in Korean children: a multicenter study: </w:t>
      </w:r>
      <w:hyperlink r:id="rId563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https://pubmed.ncbi.nlm.nih.gov/34402230/</w:t>
        </w:r>
      </w:hyperlink>
    </w:p>
    <w:p w14:paraId="020EF535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Shedding light on post-vaccination myocarditis and pericarditis in COVID-19 and non-COVID-19 vaccine recipients: </w:t>
      </w:r>
      <w:hyperlink r:id="rId564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https://pubmed.ncbi.nlm.nih.gov/34696294/</w:t>
        </w:r>
      </w:hyperlink>
    </w:p>
    <w:p w14:paraId="12E191A7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Myocarditis Following mRNA COVID-19 Vaccine: </w:t>
      </w:r>
      <w:hyperlink r:id="rId565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https://journals.lww.com/pec-online/Abstract/2021/11000/Myocarditis_Following_ mRNA_COVID_19_Vaccine.9.aspx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729D6B44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Myocarditis following BNT162b2 mRNA Covid-19 mRNA vaccine in Israel: </w:t>
      </w:r>
      <w:hyperlink r:id="rId566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https://pubmed.ncbi.nlm.nih.gov/34614328/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1C28F801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lastRenderedPageBreak/>
        <w:t xml:space="preserve">Myocarditis, pericarditis, and cardiomyopathy following COVID-19 vaccination: </w:t>
      </w:r>
      <w:hyperlink r:id="rId567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https://www.heartlungcirc.org/article/S1443-9506(21)01156-2/fulltext</w:t>
        </w:r>
      </w:hyperlink>
    </w:p>
    <w:p w14:paraId="6ABF1235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Myocarditis and other cardiovascular complications of COVID-19 mRNA-based COVID-19 vaccines: </w:t>
      </w:r>
      <w:hyperlink r:id="rId568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https://pubmed.ncbi.nlm.nih.gov/34277198/</w:t>
        </w:r>
      </w:hyperlink>
    </w:p>
    <w:p w14:paraId="3F2A5EE9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Possible Association Between COVID-19 Vaccine and Myocarditis: Clinical and CMR Findings: </w:t>
      </w:r>
      <w:hyperlink r:id="rId569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https://pubmed.ncbi.nlm.nih.gov/34246586/</w:t>
        </w:r>
      </w:hyperlink>
    </w:p>
    <w:p w14:paraId="5787DA73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Hypersensitivity Myocarditis and COVID-19 Vaccines: </w:t>
      </w:r>
      <w:hyperlink r:id="rId570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https://pubmed.ncbi.nlm.nih.gov/34856634/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11D44466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Severe myocarditis associated with COVID-19 vaccine: zebra or </w:t>
      </w:r>
      <w:proofErr w:type="gram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unicorn?:</w:t>
      </w:r>
      <w:proofErr w:type="gram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571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https://www.internationaljournalofcardiology.com/article/S0167-5273(21)01477-7/fulltext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1750AFA2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Acute myocardial infarction and myocarditis after COVID-19 vaccination: </w:t>
      </w:r>
      <w:hyperlink r:id="rId572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https://www.ncbi.nlm.nih.gov/labs/pmc/articles/PMC8522388/</w:t>
        </w:r>
      </w:hyperlink>
    </w:p>
    <w:p w14:paraId="0D6EA4A2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Myocarditis after Covid-19 vaccination in a large healthcare organization: </w:t>
      </w:r>
      <w:hyperlink r:id="rId573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https://www.nejm.org/doi/10.1056/NEJMoa2110737</w:t>
        </w:r>
      </w:hyperlink>
    </w:p>
    <w:p w14:paraId="68AE98F7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Association of myocarditis with COVID-19 messenger RNA BNT162b2 vaccine in a case series of children: </w:t>
      </w:r>
      <w:hyperlink r:id="rId574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https://jamanetwork.com/journals/jamacardiology/fullarticle/2783052</w:t>
        </w:r>
      </w:hyperlink>
    </w:p>
    <w:p w14:paraId="0D2F2BD4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Clinical suspicion of myocarditis temporally related to COVID-19 vaccination in adolescents and young adults: </w:t>
      </w:r>
      <w:hyperlink r:id="rId575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https://www.ahajournals.org/doi/abs/10.1161/CIRCULATIONAHA.121.056583?url_ver=Z39.88-2003&amp;rfr_id=ori:rid:crossref.org&amp;rfr_dat=cr_pub%20%200pubmed</w:t>
        </w:r>
      </w:hyperlink>
    </w:p>
    <w:p w14:paraId="65B10D4D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STEMI mimicry: focal myocarditis in an adolescent patient after COVID-19 mRNA </w:t>
      </w:r>
      <w:proofErr w:type="gram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vaccination:.</w:t>
      </w:r>
      <w:proofErr w:type="gram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576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https://pubmed.ncbi.nlm.nih.gov/34756746/</w:t>
        </w:r>
      </w:hyperlink>
    </w:p>
    <w:p w14:paraId="54582008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Myocarditis and pericarditis in association with COVID-19 mRNA vaccination: cases from a regional pharmacovigilance center: </w:t>
      </w:r>
      <w:hyperlink r:id="rId577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https://www.ncbi.nlm.nih.gov/labs/pmc/articles/PMC8587334/</w:t>
        </w:r>
      </w:hyperlink>
    </w:p>
    <w:p w14:paraId="53D1C3AC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Myocarditis after COVID-19 mRNA vaccines: </w:t>
      </w:r>
      <w:hyperlink r:id="rId578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https://pubmed.ncbi.nlm.nih.gov/34546329/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314C857C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Patients with acute myocarditis after COVID-19 mRNA </w:t>
      </w:r>
      <w:proofErr w:type="gram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vaccination:.</w:t>
      </w:r>
      <w:proofErr w:type="gram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579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https://jamanetwork.com/journals/jamacardiology/fullarticle/2781602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14:paraId="5FA9C461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Myocarditis after COVID-19 vaccination: a case series: </w:t>
      </w:r>
      <w:hyperlink r:id="rId580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https://www.sciencedirect.com/science/article/pii/S0264410X21011725?via%3Dihub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0EDFB161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Myocarditis associated with COVID-19 vaccination in adolescents: </w:t>
      </w:r>
      <w:hyperlink r:id="rId581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https://publications.aap.org/pediatrics/article/148/5/e2021053427/181357</w:t>
        </w:r>
      </w:hyperlink>
    </w:p>
    <w:p w14:paraId="36A49E8C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Myocarditis findings on cardiac magnetic resonance imaging after vaccination with COVID-19 mRNA in </w:t>
      </w:r>
      <w:proofErr w:type="gram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adolescents:.</w:t>
      </w:r>
      <w:proofErr w:type="gram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582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https://pubmed.ncbi.nlm.nih.gov/34704459/</w:t>
        </w:r>
      </w:hyperlink>
    </w:p>
    <w:p w14:paraId="64631F33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Myocarditis after COVID-19 vaccination: magnetic resonance imaging study: </w:t>
      </w:r>
      <w:hyperlink r:id="rId583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https://academic.oup.com/ehjcimaging/advance-article/doi/10.1093/ehjci/jeab230/6 421640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49B0C629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Acute myocarditis after administration of the second dose of BNT162b2 COVID-19 vaccine: </w:t>
      </w:r>
      <w:hyperlink r:id="rId584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https://www.ncbi.nlm.nih.gov/labs/pmc/articles/PMC8599115/</w:t>
        </w:r>
      </w:hyperlink>
    </w:p>
    <w:p w14:paraId="1DAEFC8C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Myocarditis after COVID-19 vaccination: </w:t>
      </w:r>
      <w:hyperlink r:id="rId585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https://www.sciencedirect.com/science/article/pii/S2352906721001603</w:t>
        </w:r>
      </w:hyperlink>
    </w:p>
    <w:p w14:paraId="5D1B3EAE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Case report: probable myocarditis after Covid-19 mRNA vaccine in a patient with arrhythmogenic left ventricular cardiomyopathy: </w:t>
      </w:r>
      <w:hyperlink r:id="rId586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https://pubmed.ncbi.nlm.nih.gov/34712717/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79407F69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Acute myocarditis after administration of BNT162b2 vaccine against COVID-19: </w:t>
      </w:r>
      <w:hyperlink r:id="rId587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https://www.revespcardiol.org/en-linkresolver-acute-myocarditis-after-administration-bnt162b2-S188558572100133X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3A64D60E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lastRenderedPageBreak/>
        <w:t xml:space="preserve">Myocarditis associated with COVID-19 mRNA vaccination: </w:t>
      </w:r>
      <w:hyperlink r:id="rId588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https://pubs.rsna.org/doi/10.1148/radiol.2021211430</w:t>
        </w:r>
      </w:hyperlink>
    </w:p>
    <w:p w14:paraId="4974BB1D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Acute myocarditis after COVID-19 vaccination: a case report: </w:t>
      </w:r>
      <w:hyperlink r:id="rId589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https://www.sciencedirect.com/science/article/pii/S0248866321007098</w:t>
        </w:r>
      </w:hyperlink>
    </w:p>
    <w:p w14:paraId="1E3B342F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Acute myopericarditis after COVID-19 vaccination in </w:t>
      </w:r>
      <w:proofErr w:type="gram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adolescents:.</w:t>
      </w:r>
      <w:proofErr w:type="gram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590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https://pubmed.ncbi.nlm.nih.gov/34589238/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14:paraId="604DB116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Perimyocarditis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in adolescents after Pfizer-BioNTech COVID-19 vaccination: </w:t>
      </w:r>
      <w:hyperlink r:id="rId591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https://academic.oup.com/jpids/article/10/10/962/6329543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1F8F73CF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Acute myocarditis associated with anti-COVID-19 vaccination: </w:t>
      </w:r>
      <w:hyperlink r:id="rId592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https://ecevr.org/DOIx.php?id=10.7774/cevr.2021.10.2.196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5D5A855E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Myocarditis associated with COVID-19 vaccination: echocardiographic, cardiac CT, and MRI </w:t>
      </w:r>
      <w:proofErr w:type="gram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findings:.</w:t>
      </w:r>
      <w:proofErr w:type="gram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593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https://pubmed.ncbi.nlm.nih.gov/34428917/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14:paraId="74BB57B0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Acute symptomatic myocarditis in 7 adolescents after Pfizer-BioNTech COVID-19 </w:t>
      </w:r>
      <w:proofErr w:type="gram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vaccination:.</w:t>
      </w:r>
      <w:proofErr w:type="gram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594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https://pubmed.ncbi.nlm.nih.gov/34088762/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14:paraId="521FF465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Myocarditis and pericarditis in adolescents after first and second doses of COVID-19 mRNA </w:t>
      </w:r>
      <w:proofErr w:type="gram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vaccines:.</w:t>
      </w:r>
      <w:proofErr w:type="gram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https://academic.oup.com/ehjqcco/advance-article/doi/10.1093/ehjqcco/qcab090/64 42104.</w:t>
      </w:r>
    </w:p>
    <w:p w14:paraId="2EEFB177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COVID 19 vaccine for adolescents. Concern for myocarditis and pericarditis: </w:t>
      </w:r>
      <w:hyperlink r:id="rId595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https://www.mdpi.com/2036-7503/13/3/61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3C77F5DA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Cardiac imaging of acute myocarditis after vaccination with COVID-19 mRNA: </w:t>
      </w:r>
      <w:hyperlink r:id="rId596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https://pubmed.ncbi.nlm.nih.gov/34402228/</w:t>
        </w:r>
      </w:hyperlink>
    </w:p>
    <w:p w14:paraId="611F7AF1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Myocarditis temporally associated with COVID-19 vaccination: </w:t>
      </w:r>
      <w:hyperlink r:id="rId597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https://pubmed.ncbi.nlm.nih.gov/34133885/</w:t>
        </w:r>
      </w:hyperlink>
    </w:p>
    <w:p w14:paraId="0FBC6C16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Acute myocardial injury after COVID-19 vaccination: a case report and review of current evidence from the vaccine adverse event reporting system database: </w:t>
      </w:r>
      <w:hyperlink r:id="rId598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https://pubmed.ncbi.nlm.nih.gov/34219532/</w:t>
        </w:r>
      </w:hyperlink>
    </w:p>
    <w:p w14:paraId="4A8B371F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Acute myocarditis associated with COVID-19 vaccination: report of a case: </w:t>
      </w:r>
      <w:hyperlink r:id="rId599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https://www.ncbi.nlm.nih.gov/labs/pmc/articles/PMC8639400/</w:t>
        </w:r>
      </w:hyperlink>
    </w:p>
    <w:p w14:paraId="59CE83C4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Myocarditis following vaccination with COVID-19 messenger RNA: a Japanese case series: </w:t>
      </w:r>
      <w:hyperlink r:id="rId600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https://pubmed.ncbi.nlm.nih.gov/34840235/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62A1D86F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Myocarditis in the setting of a recent COVID-19 vaccination: </w:t>
      </w:r>
      <w:hyperlink r:id="rId601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https://pubmed.ncbi.nlm.nih.gov/34712497/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75F8F92E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Acute myocarditis after a second dose of COVID-19 mRNA vaccine: report of two cases: </w:t>
      </w:r>
      <w:hyperlink r:id="rId602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https://www.clinicalimaging.org/article/S0899-7071(21)00265-5/fulltext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6B7C5843" w14:textId="77777777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Prevalence of thrombocytopenia, antiplatelet factor 4 antibodies, and elevated D-dimer in Thais after vaccination with ChAdOx1 nCoV-19: </w:t>
      </w:r>
      <w:hyperlink r:id="rId603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https://pubmed.ncbi.nlm.nih.gov/34568726/</w:t>
        </w:r>
      </w:hyperlink>
    </w:p>
    <w:p w14:paraId="3664ADF4" w14:textId="52E53D81" w:rsidR="00A44169" w:rsidRPr="00A44169" w:rsidRDefault="00A44169" w:rsidP="00AD7296">
      <w:pPr>
        <w:numPr>
          <w:ilvl w:val="0"/>
          <w:numId w:val="3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Epidemiology of acute myocarditis/pericarditis in Hong Kong adolescents after co-vaccination: </w:t>
      </w:r>
      <w:hyperlink r:id="rId604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https://academic.oup.com/cid/advance-article-abstract/doi/10.1093/cid/ciab989/6445179</w:t>
        </w:r>
      </w:hyperlink>
    </w:p>
    <w:p w14:paraId="4F723278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Myocarditis after 2019 coronavirus disease mRNA vaccine: a case series and incidence rate determination: </w:t>
      </w:r>
      <w:hyperlink r:id="rId605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https://academic.oup.com/cid/advance-article/doi/10.1093/cid/ciab926/6420408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6B0714B6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Myocarditis and pericarditis after COVID-19 vaccination: inequalities in age and vaccine types: </w:t>
      </w:r>
      <w:hyperlink r:id="rId606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https://www.mdpi.com/2075-4426/11/11/1106</w:t>
        </w:r>
      </w:hyperlink>
    </w:p>
    <w:p w14:paraId="09B27245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Epidemiology and clinical features of myocarditis/pericarditis before the introduction of COVID-19 mRNA vaccine in Korean children: a multicenter study: </w:t>
      </w:r>
      <w:hyperlink r:id="rId607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https://pubmed.ncbi.nlm.nih.gov/34402230/</w:t>
        </w:r>
      </w:hyperlink>
    </w:p>
    <w:p w14:paraId="1DD68720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lastRenderedPageBreak/>
        <w:t xml:space="preserve">Shedding light on post-vaccination myocarditis and pericarditis in COVID-19 and non-COVID-19 vaccine recipients: </w:t>
      </w:r>
      <w:hyperlink r:id="rId608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https://pubmed.ncbi.nlm.nih.gov/34696294/</w:t>
        </w:r>
      </w:hyperlink>
    </w:p>
    <w:p w14:paraId="4A0AAA18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Diffuse prothrombotic syndrome after administration of ChAdOx1 nCoV-19 vaccine: case report: </w:t>
      </w:r>
      <w:hyperlink r:id="rId609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https://pubmed.ncbi.nlm.nih.gov/34615534/</w:t>
        </w:r>
      </w:hyperlink>
    </w:p>
    <w:p w14:paraId="162C41E6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Three cases of acute venous thromboembolism in women after coronavirus 2019 vaccination: </w:t>
      </w:r>
      <w:hyperlink r:id="rId610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https://pubmed.ncbi.nlm.nih.gov/34352418/</w:t>
        </w:r>
      </w:hyperlink>
    </w:p>
    <w:p w14:paraId="3AE8CC9A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Clinical and biological features of cerebral venous sinus thrombosis after vaccination with ChAdOx1 nCov-19; </w:t>
      </w:r>
      <w:hyperlink r:id="rId611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https://jnnp.bmj.com/content/early/2021/09/29/jnnp-2021-327340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0FFE04B1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COV2-S vaccination may reveal hereditary thrombophilia: massive cerebral venous sinus thrombosis in a young man with normal platelet count: </w:t>
      </w:r>
      <w:hyperlink r:id="rId612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https://pubmed.ncbi.nlm.nih.gov/34632750/</w:t>
        </w:r>
      </w:hyperlink>
    </w:p>
    <w:p w14:paraId="1F06BE7D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Post-mortem findings in vaccine-induced thrombotic thrombocytopenia: </w:t>
      </w:r>
      <w:hyperlink r:id="rId613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https://haematologica.org/article/view/haematol.2021.279075</w:t>
        </w:r>
      </w:hyperlink>
    </w:p>
    <w:p w14:paraId="60C68020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COVID-19 vaccine-induced thrombosis: </w:t>
      </w:r>
      <w:hyperlink r:id="rId614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https://pubmed.ncbi.nlm.nih.gov/34802488/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3A2E26BD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Inflammation and platelet activation after COVID-19 vaccines: possible mechanisms behind vaccine-induced immune thrombocytopenia and thrombosis: </w:t>
      </w:r>
      <w:hyperlink r:id="rId615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https://pubmed.ncbi.nlm.nih.gov/34887867/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1790F5B5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Anaphylactoid reaction and coronary thrombosis related to COVID-19 mRNA vaccine: </w:t>
      </w:r>
      <w:hyperlink r:id="rId616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https://pubmed.ncbi.nlm.nih.gov/34863404/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2F2EDA73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Vaccine-induced cerebral venous thrombosis and thrombocytopenia. Oxford-AstraZeneca COVID-19: a missed opportunity for rapid return on experience: </w:t>
      </w:r>
      <w:hyperlink r:id="rId617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https://www.sciencedirect.com/science/article/pii/S235255682100093X</w:t>
        </w:r>
      </w:hyperlink>
    </w:p>
    <w:p w14:paraId="337F425F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Occurrence of splenic infarction due to arterial thrombosis after vaccination with COVID-19: </w:t>
      </w:r>
      <w:hyperlink r:id="rId618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https://pubmed.ncbi.nlm.nih.gov/34876440/</w:t>
        </w:r>
      </w:hyperlink>
    </w:p>
    <w:p w14:paraId="34221320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Deep venous thrombosis more than two weeks after COVID-19 vaccination: </w:t>
      </w:r>
      <w:hyperlink r:id="rId619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https://pubmed.ncbi.nlm.nih.gov/33928773/</w:t>
        </w:r>
      </w:hyperlink>
    </w:p>
    <w:p w14:paraId="1A447996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Case report: Take a second look: Cerebral venous thrombosis related to Covid-19 vaccination and thrombotic thrombocytopenia syndrome: </w:t>
      </w:r>
      <w:hyperlink r:id="rId620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https://pubmed.ncbi.nlm.nih.gov/34880826/</w:t>
        </w:r>
      </w:hyperlink>
    </w:p>
    <w:p w14:paraId="4FF9237E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Information on ChAdOx1 nCoV-19 vaccine-induced immune-mediated thrombotic thrombocytopenia: </w:t>
      </w:r>
      <w:hyperlink r:id="rId621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https://pubmed.ncbi.nlm.nih.gov/34587242/</w:t>
        </w:r>
      </w:hyperlink>
    </w:p>
    <w:p w14:paraId="23D374DD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Change in blood viscosity after COVID-19 vaccination: estimation for persons with underlying metabolic syndrome: </w:t>
      </w:r>
      <w:hyperlink r:id="rId622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https://pubmed.ncbi.nlm.nih.gov/34868465/</w:t>
        </w:r>
      </w:hyperlink>
    </w:p>
    <w:p w14:paraId="0236FED5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Management of a patient with a rare congenital limb malformation syndrome after SARS-CoV-2 vaccine-induced thrombosis and thrombocytopenia (VITT): </w:t>
      </w:r>
      <w:hyperlink r:id="rId623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https://pubmed.ncbi.nlm.nih.gov/34097311/</w:t>
        </w:r>
      </w:hyperlink>
    </w:p>
    <w:p w14:paraId="12DADBDE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Bilateral thalamic stroke: a case of COVID-19 (VITT) vaccine-induced immune thrombotic thrombocytopenia or a coincidence due to underlying risk factors: </w:t>
      </w:r>
      <w:hyperlink r:id="rId624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https://pubmed.ncbi.nlm.nih.gov/34820232/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713186C0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Thrombocytopenia and splanchnic thrombosis after vaccination with Ad26.COV</w:t>
      </w:r>
      <w:proofErr w:type="gram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2.S</w:t>
      </w:r>
      <w:proofErr w:type="gram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successfully treated with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transjugular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intrahepatic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intrahepatic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portosystemic shunt and thrombectomy: </w:t>
      </w:r>
      <w:hyperlink r:id="rId625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https://onlinelibrary.wiley.com/doi/10.1002/ajh.26258</w:t>
        </w:r>
      </w:hyperlink>
    </w:p>
    <w:p w14:paraId="140B5FF3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Incidence of acute ischemic stroke after coronavirus vaccination in Indonesia: case series: </w:t>
      </w:r>
      <w:hyperlink r:id="rId626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https://pubmed.ncbi.nlm.nih.gov/34579636/</w:t>
        </w:r>
      </w:hyperlink>
    </w:p>
    <w:p w14:paraId="136CABD8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Successful treatment of vaccine-induced immune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immune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thrombotic thrombocytopenia in a 26-year-old female patient: </w:t>
      </w:r>
      <w:hyperlink r:id="rId627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https://pubmed.ncbi.nlm.nih.gov/34614491/</w:t>
        </w:r>
      </w:hyperlink>
    </w:p>
    <w:p w14:paraId="4B094AA5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lastRenderedPageBreak/>
        <w:t xml:space="preserve">Case report: vaccine-induced immune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immune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thrombotic thrombocytopenia in a patient with pancreatic cancer after vaccination with messenger RNA-1273: </w:t>
      </w:r>
      <w:hyperlink r:id="rId628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https://pubmed.ncbi.nlm.nih.gov/34790684/</w:t>
        </w:r>
      </w:hyperlink>
    </w:p>
    <w:p w14:paraId="3E81793A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Idiopathic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idiopathic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external jugular vein thrombophlebitis after coronavirus disease vaccination (COVID-19): </w:t>
      </w:r>
      <w:hyperlink r:id="rId629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https://pubmed.ncbi.nlm.nih.gov/33624509/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08148562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Squamous cell carcinoma of the lung with hemoptysis following vaccination with tozinameran (BNT162b2, Pfizer-BioNTech): </w:t>
      </w:r>
      <w:hyperlink r:id="rId630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https://pubmed.ncbi.nlm.nih.gov/34612003/</w:t>
        </w:r>
      </w:hyperlink>
    </w:p>
    <w:p w14:paraId="164DB5E1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Vaccine-induced thrombotic thrombocytopenia after Ad26.COV</w:t>
      </w:r>
      <w:proofErr w:type="gram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2.S</w:t>
      </w:r>
      <w:proofErr w:type="gram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vaccination in a man presenting as acute venous thromboembolism: </w:t>
      </w:r>
      <w:hyperlink r:id="rId631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https://pubmed.ncbi.nlm.nih.gov/34096082/</w:t>
        </w:r>
      </w:hyperlink>
    </w:p>
    <w:p w14:paraId="3E4731D6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Myocarditis associated with COVID-19 vaccination in three adolescent boys: </w:t>
      </w:r>
      <w:hyperlink r:id="rId632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https://pubmed.ncbi.nlm.nih.gov/34851078/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4C4FA1F4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Cardiovascular magnetic resonance findings in young adult patients with acute myocarditis after COVID-19 mRNA vaccination: a case series: </w:t>
      </w:r>
      <w:hyperlink r:id="rId633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https://pubmed.ncbi.nlm.nih.gov/34496880/</w:t>
        </w:r>
      </w:hyperlink>
    </w:p>
    <w:p w14:paraId="2604E4DC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Perimyocarditis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after vaccination with COVID-19: </w:t>
      </w:r>
      <w:hyperlink r:id="rId634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https://pubmed.ncbi.nlm.nih.gov/34866957/</w:t>
        </w:r>
      </w:hyperlink>
    </w:p>
    <w:p w14:paraId="24CC8FE2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Epidemiology of acute myocarditis/pericarditis in Hong Kong adolescents after co-vaccination: </w:t>
      </w:r>
      <w:hyperlink r:id="rId635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https://pubmed.ncbi.nlm.nih.gov/34849657/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56B8A146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Myocarditis-induced sudden death after BNT162b2 COVID-19 mRNA vaccination in Korea: case report focusing on histopathological findings: </w:t>
      </w:r>
      <w:hyperlink r:id="rId636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https://pubmed.ncbi.nlm.nih.gov/34664804/</w:t>
        </w:r>
      </w:hyperlink>
    </w:p>
    <w:p w14:paraId="040FE1E9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Acute myocarditis after vaccination with COVID-19 mRNA in adults aged 18 years or older: </w:t>
      </w:r>
      <w:hyperlink r:id="rId637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https://pubmed.ncbi.nlm.nih.gov/34605853/</w:t>
        </w:r>
      </w:hyperlink>
    </w:p>
    <w:p w14:paraId="705A5533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Recurrence of acute myocarditis temporally associated with receipt of the 2019 coronavirus mRNA disease vaccine (COVID-19) in an adolescent male: </w:t>
      </w:r>
      <w:hyperlink r:id="rId638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https://pubmed.ncbi.nlm.nih.gov/34166671/</w:t>
        </w:r>
      </w:hyperlink>
    </w:p>
    <w:p w14:paraId="54837026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Young male with myocarditis after mRNA-1273 coronavirus disease-2019 (COVID-19) mRNA vaccination: </w:t>
      </w:r>
      <w:hyperlink r:id="rId639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https://pubmed.ncbi.nlm.nih.gov/34744118/</w:t>
        </w:r>
      </w:hyperlink>
    </w:p>
    <w:p w14:paraId="51724DED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Acute myocarditis after SARS-CoV-2 vaccination in a 24-year-old male: </w:t>
      </w:r>
      <w:hyperlink r:id="rId640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https://pubmed.ncbi.nlm.nih.gov/34334935/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29245B0F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Ga-DOTATOC digital PET images of inflammatory cell infiltrates in myocarditis after vaccination with COVID-19: </w:t>
      </w:r>
      <w:hyperlink r:id="rId641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https://pubmed.ncbi.nlm.nih.gov/34746968/</w:t>
        </w:r>
      </w:hyperlink>
    </w:p>
    <w:p w14:paraId="72C61FBE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Occurrence of acute infarct-like myocarditis after vaccination with COVID-19: just an accidental coincidence or rather a vaccination-associated autoimmune myocarditis?”: </w:t>
      </w:r>
      <w:hyperlink r:id="rId642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https://pubmed.ncbi.nlm.nih.gov/34333695/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35BCBF4C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Self-limited myocarditis presenting with chest pain and ST-segment elevation in adolescents after vaccination with BNT162b2 mRNA vaccine: </w:t>
      </w:r>
      <w:hyperlink r:id="rId643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https://pubmed.ncbi.nlm.nih.gov/34180390/</w:t>
        </w:r>
      </w:hyperlink>
    </w:p>
    <w:p w14:paraId="2503A971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Myocarditis Following Immunization with COVID-19 mRNA Vaccines in Members of the U.S. Military: </w:t>
      </w:r>
      <w:hyperlink r:id="rId644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https://pubmed.ncbi.nlm.nih.gov/34185045/</w:t>
        </w:r>
      </w:hyperlink>
    </w:p>
    <w:p w14:paraId="18881DEF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Myocarditis after BNT162b2 vaccination in a healthy male: </w:t>
      </w:r>
      <w:hyperlink r:id="rId645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https://pubmed.ncbi.nlm.nih.gov/34229940/</w:t>
        </w:r>
      </w:hyperlink>
    </w:p>
    <w:p w14:paraId="38F1110C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Myopericarditis in a previously healthy adolescent male after COVID-19 vaccination: Case report: </w:t>
      </w:r>
      <w:hyperlink r:id="rId646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https://pubmed.ncbi.nlm.nih.gov/34133825/</w:t>
        </w:r>
      </w:hyperlink>
    </w:p>
    <w:p w14:paraId="1327CE2E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Acute myocarditis after SARS-CoV-2 mRNA-1273 mRNA vaccination: </w:t>
      </w:r>
      <w:hyperlink r:id="rId647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https://pubmed.ncbi.nlm.nih.gov/34308326/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791D85DC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lastRenderedPageBreak/>
        <w:t xml:space="preserve">Chest pain with abnormal electrocardiogram redevelopment after injection of COVID-19 vaccine manufactured by Moderna: </w:t>
      </w:r>
      <w:hyperlink r:id="rId648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https://pubmed.ncbi.nlm.nih.gov/34866106/</w:t>
        </w:r>
      </w:hyperlink>
    </w:p>
    <w:p w14:paraId="7CA5503D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Biopsy-proven lymphocytic myocarditis after first vaccination with COVID-19 mRNA in a 40-year-old man: case report: </w:t>
      </w:r>
      <w:hyperlink r:id="rId649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https://pubmed.ncbi.nlm.nih.gov/34487236/</w:t>
        </w:r>
      </w:hyperlink>
    </w:p>
    <w:p w14:paraId="6D043629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Multimodality imaging and histopathology in a young man presenting with fulminant lymphocytic myocarditis and cardiogenic shock after vaccination with mRNA-1273: </w:t>
      </w:r>
      <w:hyperlink r:id="rId650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https://pubmed.ncbi.nlm.nih.gov/34848416/</w:t>
        </w:r>
      </w:hyperlink>
    </w:p>
    <w:p w14:paraId="559EA26D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Report of a case of myopericarditis after vaccination with BNT162b2 COVID-19 mRNA in a young Korean male: </w:t>
      </w:r>
      <w:hyperlink r:id="rId651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https://pubmed.ncbi.nlm.nih.gov/34636504/</w:t>
        </w:r>
      </w:hyperlink>
    </w:p>
    <w:p w14:paraId="41CA2037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Acute myocarditis after Comirnaty vaccination in a healthy male with previous SARS-CoV-2 infection: </w:t>
      </w:r>
      <w:hyperlink r:id="rId652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https://pubmed.ncbi.nlm.nih.gov/34367386/</w:t>
        </w:r>
      </w:hyperlink>
    </w:p>
    <w:p w14:paraId="0242B80C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Acute myocarditis in a young adult two days after vaccination with Pfizer: </w:t>
      </w:r>
      <w:hyperlink r:id="rId653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https://pubmed.ncbi.nlm.nih.gov/34709227/</w:t>
        </w:r>
      </w:hyperlink>
    </w:p>
    <w:p w14:paraId="549B6492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Case report: acute fulminant myocarditis and cardiogenic shock after messenger RNA coronavirus vaccination in 2019 requiring extracorporeal cardiopulmonary resuscitation: </w:t>
      </w:r>
      <w:hyperlink r:id="rId654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https://pubmed.ncbi.nlm.nih.gov/34778411/</w:t>
        </w:r>
      </w:hyperlink>
    </w:p>
    <w:p w14:paraId="686E286E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Acute myocarditis after 2019 coronavirus disease vaccination: </w:t>
      </w:r>
      <w:hyperlink r:id="rId655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https://pubmed.ncbi.nlm.nih.gov/34734821/</w:t>
        </w:r>
      </w:hyperlink>
    </w:p>
    <w:p w14:paraId="6511EA50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 series of patients with myocarditis after vaccination against SARS-CoV-2 with mRNA-1279 and BNT162b2: </w:t>
      </w:r>
      <w:hyperlink r:id="rId656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https://pubmed.ncbi.nlm.nih.gov/34246585/</w:t>
        </w:r>
      </w:hyperlink>
    </w:p>
    <w:p w14:paraId="7B56DD8B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Myopericarditis after Pfizer messenger ribonucleic acid coronavirus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coronavirus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disease vaccine in adolescents: </w:t>
      </w:r>
      <w:hyperlink r:id="rId657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https://pubmed.ncbi.nlm.nih.gov/34228985/</w:t>
        </w:r>
      </w:hyperlink>
    </w:p>
    <w:p w14:paraId="4E7E1F92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Post-vaccination multisystem inflammatory syndrome in adults without evidence of prior SARS-CoV-2 infection: </w:t>
      </w:r>
      <w:hyperlink r:id="rId658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https://pubmed.ncbi.nlm.nih.gov/34852213/</w:t>
        </w:r>
      </w:hyperlink>
    </w:p>
    <w:p w14:paraId="578E0A77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Acute myocarditis defined after vaccination with 2019 mRNA of coronavirus disease: </w:t>
      </w:r>
      <w:hyperlink r:id="rId659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https://pubmed.ncbi.nlm.nih.gov/34866122/</w:t>
        </w:r>
      </w:hyperlink>
    </w:p>
    <w:p w14:paraId="7F345CAE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Biventricular systolic dysfunction in acute myocarditis after SARS-CoV-2 mRNA-1273 vaccination: </w:t>
      </w:r>
      <w:hyperlink r:id="rId660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https://pubmed.ncbi.nlm.nih.gov/34601566/</w:t>
        </w:r>
      </w:hyperlink>
    </w:p>
    <w:p w14:paraId="16D47D2B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Myocarditis following COVID-19 vaccination: MRI study: </w:t>
      </w:r>
      <w:hyperlink r:id="rId661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https://pubmed.ncbi.nlm.nih.gov/34739045/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70D29B22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Acute myocarditis after COVID-19 vaccination: case report: </w:t>
      </w:r>
      <w:hyperlink r:id="rId662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https://docs.google.com/document/d/1Hc4bh_qNbZ7UVm5BLxkRdMPnnI9zcCsl/e</w:t>
        </w:r>
      </w:hyperlink>
    </w:p>
    <w:p w14:paraId="5A965040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Association of myocarditis with COVID-19 messenger RNA BNT162b2 vaccine COVID-19 in a case series of children: </w:t>
      </w:r>
      <w:hyperlink r:id="rId663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https://pubmed.ncbi.nlm.nih.gov/34374740/</w:t>
        </w:r>
      </w:hyperlink>
    </w:p>
    <w:p w14:paraId="53918C7A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Clinical suspicion of myocarditis temporally related to COVID-19 vaccination in adolescents and young adults: </w:t>
      </w:r>
      <w:hyperlink r:id="rId664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https://pubmed.ncbi.nlm.nih.gov/34865500/</w:t>
        </w:r>
      </w:hyperlink>
    </w:p>
    <w:p w14:paraId="11C70D5F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Myocarditis following vaccination with Covid-19 in a large healthcare organization: </w:t>
      </w:r>
      <w:hyperlink r:id="rId665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https://pubmed.ncbi.nlm.nih.gov/34614329/</w:t>
        </w:r>
      </w:hyperlink>
    </w:p>
    <w:p w14:paraId="1C58C251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AstraZeneca COVID-19 vaccine and Guillain-Barré syndrome in Tasmania: a causal link: </w:t>
      </w:r>
      <w:hyperlink r:id="rId666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https://pubmed.ncbi.nlm.nih.gov/34560365/</w:t>
        </w:r>
      </w:hyperlink>
    </w:p>
    <w:p w14:paraId="142357DF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COVID-19, Guillain-Barré and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vaccineA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dangerous mix: </w:t>
      </w:r>
      <w:hyperlink r:id="rId667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https://pubmed.ncbi.nlm.nih.gov/34108736/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2AEED390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Guillain-Barré syndrome after the first dose of Pfizer-BioNTech COVID-19 vaccine: case report and review of reported cases: </w:t>
      </w:r>
      <w:hyperlink r:id="rId668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https://pubmed.ncbi.nlm.nih.gov/34796417/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27371514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lastRenderedPageBreak/>
        <w:t xml:space="preserve">Guillain-Barre syndrome after BNT162b2 COVID-19 vaccine: </w:t>
      </w:r>
      <w:hyperlink r:id="rId669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https://link.springer.com/article/10.1007%2Fs10072-021-05523-5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07306AF9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COVID-19 adenovirus vaccines and Guillain-Barré syndrome with facial palsy: </w:t>
      </w:r>
      <w:hyperlink r:id="rId670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https://onlinelibrary.wiley.com/doi/10.1002/ana.26258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6784899A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Association of receipt association of Ad26.COV</w:t>
      </w:r>
      <w:proofErr w:type="gram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2.S</w:t>
      </w:r>
      <w:proofErr w:type="gram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COVID-19 vaccine with presumed Guillain-Barre syndrome, February-July 2021: </w:t>
      </w:r>
      <w:hyperlink r:id="rId671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https://jamanetwork.com/journals/jama/fullarticle/2785009</w:t>
        </w:r>
      </w:hyperlink>
    </w:p>
    <w:p w14:paraId="629FCD28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 case of Guillain-Barré syndrome after Pfizer COVID-19 vaccine: </w:t>
      </w:r>
      <w:hyperlink r:id="rId672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https://pubmed.ncbi.nlm.nih.gov/34567447/</w:t>
        </w:r>
      </w:hyperlink>
    </w:p>
    <w:p w14:paraId="278E6D2C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Guillain-Barré syndrome associated with COVID-19 vaccination: </w:t>
      </w:r>
      <w:hyperlink r:id="rId673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https://pubmed.ncbi.nlm.nih.gov/34648420/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1DFEEB35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Rate of recurrent Guillain-Barré syndrome after COVID-19 BNT162b2 mRNA vaccine: </w:t>
      </w:r>
      <w:hyperlink r:id="rId674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https://jamanetwork.com/journals/jamaneurology/fullarticle/2783708</w:t>
        </w:r>
      </w:hyperlink>
    </w:p>
    <w:p w14:paraId="579208E6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Guillain-Barre syndrome after COVID-19 vaccination in an adolescent: </w:t>
      </w:r>
      <w:hyperlink r:id="rId675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https://www.pedneur.com/article/S0887-8994(21)00221-6/fulltext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186C45AF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Guillain-Barre syndrome after ChAdOx1-S / nCoV-19 vaccination: </w:t>
      </w:r>
      <w:hyperlink r:id="rId676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https://pubmed.ncbi.nlm.nih.gov/34114256/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0CBA1428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Guillain-Barre syndrome after COVID-19 mRNA-1273 vaccine: case report: </w:t>
      </w:r>
      <w:hyperlink r:id="rId677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https://pubmed.ncbi.nlm.nih.gov/34767184/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59A4043E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Guillain-Barre syndrome following SARS-CoV-2 vaccination in 19 patients: </w:t>
      </w:r>
      <w:hyperlink r:id="rId678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https://pubmed.ncbi.nlm.nih.gov/34644738/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0443A3D5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Guillain-Barre syndrome presenting with facial diplegia following vaccination with COVID-19 in two patients: </w:t>
      </w:r>
      <w:hyperlink r:id="rId679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https://pubmed.ncbi.nlm.nih.gov/34649856/</w:t>
        </w:r>
      </w:hyperlink>
    </w:p>
    <w:p w14:paraId="31F0C5AC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 rare case of Guillain-Barré syndrome after COVID-19 vaccination: </w:t>
      </w:r>
      <w:hyperlink r:id="rId680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https://pubmed.ncbi.nlm.nih.gov/34671572/</w:t>
        </w:r>
      </w:hyperlink>
    </w:p>
    <w:p w14:paraId="7CDC2029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Neurological complications of COVID-19: Guillain-Barre syndrome after Pfizer COVID-19 vaccine: </w:t>
      </w:r>
      <w:hyperlink r:id="rId681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https://pubmed.ncbi.nlm.nih.gov/33758714/</w:t>
        </w:r>
      </w:hyperlink>
    </w:p>
    <w:p w14:paraId="23CACC71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COVID-19 vaccine causing Guillain-Barre syndrome, an uncommon potential side effect: </w:t>
      </w:r>
      <w:hyperlink r:id="rId682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https://pubmed.ncbi.nlm.nih.gov/34484780/</w:t>
        </w:r>
      </w:hyperlink>
    </w:p>
    <w:p w14:paraId="3611D528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Guillain-Barre syndrome after the first dose of COVID-19 vaccination: case report; </w:t>
      </w:r>
      <w:hyperlink r:id="rId683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https://pubmed.ncbi.nlm.nih.gov/34779385/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652B2BA8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Miller Fisher syndrome after Pfizer COVID-19 vaccine: </w:t>
      </w:r>
      <w:hyperlink r:id="rId684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https://pubmed.ncbi.nlm.nih.gov/34817727/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4436BADA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Miller Fisher syndrome after 2019 BNT162b2 mRNA coronavirus vaccination: </w:t>
      </w:r>
      <w:hyperlink r:id="rId685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https://pubmed.ncbi.nlm.nih.gov/34789193/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02AB097A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Bilateral facial weakness with a variant of paresthesia of Guillain-Barre syndrome after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Vaxzevria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COVID-19 vaccine: </w:t>
      </w:r>
      <w:hyperlink r:id="rId686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https://pubmed.ncbi.nlm.nih.gov/34261746/</w:t>
        </w:r>
      </w:hyperlink>
    </w:p>
    <w:p w14:paraId="76973D59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Guillain-Barre syndrome after the first injection of ChAdOx1 nCoV-19 vaccine: first report: </w:t>
      </w:r>
      <w:hyperlink r:id="rId687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https://pubmed.ncbi.nlm.nih.gov/34217513/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231969BC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 case of sensory ataxic Guillain-Barre syndrome with immunoglobulin G anti-GM1 antibodies after first dose of COVID-19 BNT162b2 mRNA vaccine (Pfizer): </w:t>
      </w:r>
      <w:hyperlink r:id="rId688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https://pubmed.ncbi.nlm.nih.gov/34871447/</w:t>
        </w:r>
      </w:hyperlink>
    </w:p>
    <w:p w14:paraId="20FA1928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Reporting of acute inflammatory neuropathies with COVID-19 vaccines: subgroup disproportionality analysis in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VigiBase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: </w:t>
      </w:r>
      <w:hyperlink r:id="rId689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https://pubmed.ncbi.nlm.nih.gov/34579259/</w:t>
        </w:r>
      </w:hyperlink>
    </w:p>
    <w:p w14:paraId="35A3CE6D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 variant of Guillain-Barré syndrome after SARS-CoV-2 vaccination: AMSAN: </w:t>
      </w:r>
      <w:hyperlink r:id="rId690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https://pubmed.ncbi.nlm.nih.gov/34370408/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6832FC98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 rare variant of Guillain-Barré syndrome after vaccination with Ad26.COV</w:t>
      </w:r>
      <w:proofErr w:type="gram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2.S</w:t>
      </w:r>
      <w:proofErr w:type="gram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: </w:t>
      </w:r>
      <w:hyperlink r:id="rId691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https://pubmed.ncbi.nlm.nih.gov/34703690/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07113AA0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lastRenderedPageBreak/>
        <w:t xml:space="preserve">Guillain-Barré syndrome after SARS-CoV-2 vaccination in a patient with previous vaccine-associated Guillain-Barré syndrome: </w:t>
      </w:r>
      <w:hyperlink r:id="rId692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https://pubmed.ncbi.nlm.nih.gov/34810163/</w:t>
        </w:r>
      </w:hyperlink>
    </w:p>
    <w:p w14:paraId="3B02B2B7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Guillain-Barré syndrome in an Australian state using mRNA and adenovirus-vector SARS-CoV-2 vaccines: </w:t>
      </w:r>
      <w:hyperlink r:id="rId693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https://onlinelibrary.wiley.com/doi/10.1002/ana.26218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718EDEDC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Acute transverse myelitis after SARS-CoV-2 vaccination: case report and review of the literature: </w:t>
      </w:r>
      <w:hyperlink r:id="rId694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https://pubmed.ncbi.nlm.nih.gov/34482455/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11088999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Variant Guillain-Barré syndrome occurring after SARS-CoV-2 vaccination: </w:t>
      </w:r>
      <w:hyperlink r:id="rId695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https://pubmed.ncbi.nlm.nih.gov/34114269/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0F9366CF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Guillian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-Barre syndrome with axonal variant temporally associated with Modern SARS-CoV-2 mRNA-based vaccine: </w:t>
      </w:r>
      <w:hyperlink r:id="rId696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https://pubmed.ncbi.nlm.nih.gov/34722067/</w:t>
        </w:r>
      </w:hyperlink>
    </w:p>
    <w:p w14:paraId="24DBDDD4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Guillain-Barre syndrome after the first dose of SARS-CoV-2 vaccine: a temporary occurrence, not a causal association: </w:t>
      </w:r>
      <w:hyperlink r:id="rId697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https://pubmed.ncbi.nlm.nih.gov/33968610/</w:t>
        </w:r>
      </w:hyperlink>
    </w:p>
    <w:p w14:paraId="21D9E48F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SARS-CoV-2 vaccines can be complicated not only by Guillain-Barré syndrome but also by distal small fiber neuropathy: </w:t>
      </w:r>
      <w:hyperlink r:id="rId698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https://pubmed.ncbi.nlm.nih.gov/34525410/</w:t>
        </w:r>
      </w:hyperlink>
    </w:p>
    <w:p w14:paraId="3F2213EC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Clinical variant of Guillain-Barré syndrome with prominent facial diplegia after AstraZeneca 2019 coronavirus disease vaccine: </w:t>
      </w:r>
      <w:hyperlink r:id="rId699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https://pubmed.ncbi.nlm.nih.gov/34808658/</w:t>
        </w:r>
      </w:hyperlink>
    </w:p>
    <w:p w14:paraId="196313A3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Adverse event reporting and risk of Bell’s palsy after COVID-19 vaccination: </w:t>
      </w:r>
      <w:hyperlink r:id="rId700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https://www.thelancet.com/journals/laninf/article/PIIS1473-3099(21)00646-0/fulltext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08F511F6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Bilateral facial nerve palsy and COVID-19 vaccination: causality or coincidence: </w:t>
      </w:r>
      <w:hyperlink r:id="rId701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https://pubmed.ncbi.nlm.nih.gov/34522557/</w:t>
        </w:r>
      </w:hyperlink>
    </w:p>
    <w:p w14:paraId="3CBEB141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Left Bell’s palsy after the first dose of mRNA-1273 SARS-CoV-2 vaccine: case report: </w:t>
      </w:r>
      <w:hyperlink r:id="rId702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https://pubmed.ncbi.nlm.nih.gov/34763263/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7AA2EEDD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Bell’s palsy after inactivated vaccination with COVID-19 in a patient with a history of recurrent Bell’s palsy: case report: </w:t>
      </w:r>
      <w:hyperlink r:id="rId703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https://pubmed.ncbi.nlm.nih.gov/34621891/</w:t>
        </w:r>
      </w:hyperlink>
    </w:p>
    <w:p w14:paraId="57B295D6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Neurological complications after the first dose of COVID-19 vaccines and SARS-CoV-2 infection: </w:t>
      </w:r>
      <w:hyperlink r:id="rId704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https://pubmed.ncbi.nlm.nih.gov/34697502/</w:t>
        </w:r>
      </w:hyperlink>
    </w:p>
    <w:p w14:paraId="792B0ED3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Type I interferons as a potential mechanism linking COVID-19 mRNA vaccines with Bell’s palsy: </w:t>
      </w:r>
      <w:hyperlink r:id="rId705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https://pubmed.ncbi.nlm.nih.gov/33858693/</w:t>
        </w:r>
      </w:hyperlink>
    </w:p>
    <w:p w14:paraId="03E4BDED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Acute transverse myelitis following inactivated COVID-19 vaccine: </w:t>
      </w:r>
      <w:hyperlink r:id="rId706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https://pubmed.ncbi.nlm.nih.gov/34370410/</w:t>
        </w:r>
      </w:hyperlink>
    </w:p>
    <w:p w14:paraId="7956D794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Acute transverse myelitis after COVID-19 vaccination: </w:t>
      </w:r>
      <w:hyperlink r:id="rId707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https://pubmed.ncbi.nlm.nih.gov/34579245/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13994899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 case of longitudinally extensive transverse myelitis following Covid-19 vaccination: </w:t>
      </w:r>
      <w:hyperlink r:id="rId708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https://pubmed.ncbi.nlm.nih.gov/34182207/</w:t>
        </w:r>
      </w:hyperlink>
    </w:p>
    <w:p w14:paraId="7A82C48F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Post COVID-19 transverse myelitis; a case report with review of the literature: </w:t>
      </w:r>
      <w:hyperlink r:id="rId709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https://pubmed.ncbi.nlm.nih.gov/34457267/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05BB9DE2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Beware of neuromyelitis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optica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spectrum disorder after vaccination with inactivated virus for COVID-19: </w:t>
      </w:r>
      <w:hyperlink r:id="rId710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https://pubmed.ncbi.nlm.nih.gov/34189662/</w:t>
        </w:r>
      </w:hyperlink>
    </w:p>
    <w:p w14:paraId="09A4AB5D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Neuromyelitis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optica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in a healthy woman after vaccination against severe acute respiratory syndrome coronavirus 2 mRNA-1273: </w:t>
      </w:r>
      <w:hyperlink r:id="rId711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https://pubmed.ncbi.nlm.nih.gov/34660149/</w:t>
        </w:r>
      </w:hyperlink>
    </w:p>
    <w:p w14:paraId="0D4ED479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lastRenderedPageBreak/>
        <w:t xml:space="preserve">Acute bilateral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bilateral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optic neuritis/chiasm with longitudinal extensive transverse myelitis in long-standing stable multiple sclerosis after vector-based vaccination against SARS-CoV-2: </w:t>
      </w:r>
      <w:hyperlink r:id="rId712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https://pubmed.ncbi.nlm.nih.gov/34131771/</w:t>
        </w:r>
      </w:hyperlink>
    </w:p>
    <w:p w14:paraId="2439D696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 case series of acute pericarditis after vaccination with COVID-19 in the context of recent reports from Europe and the United States: </w:t>
      </w:r>
      <w:hyperlink r:id="rId713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https://pubmed.ncbi.nlm.nih.gov/34635376/</w:t>
        </w:r>
      </w:hyperlink>
    </w:p>
    <w:p w14:paraId="59EA0DE9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Acute pericarditis and cardiac tamponade after vaccination with Covid-19: </w:t>
      </w:r>
      <w:hyperlink r:id="rId714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https://pubmed.ncbi.nlm.nih.gov/34749492/</w:t>
        </w:r>
      </w:hyperlink>
    </w:p>
    <w:p w14:paraId="0324802F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Myocarditis and pericarditis in adolescents after the first and second doses of COVID-19 mRNA vaccines: </w:t>
      </w:r>
      <w:hyperlink r:id="rId715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https://pubmed.ncbi.nlm.nih.gov/34849667/</w:t>
        </w:r>
      </w:hyperlink>
    </w:p>
    <w:p w14:paraId="2A564B11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Perimyocarditis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in adolescents after Pfizer-BioNTech COVID-19 vaccine: </w:t>
      </w:r>
      <w:hyperlink r:id="rId716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https://pubmed.ncbi.nlm.nih.gov/34319393/</w:t>
        </w:r>
      </w:hyperlink>
    </w:p>
    <w:p w14:paraId="4B8A834D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Acute myopericarditis after COVID-19 vaccine in adolescents: </w:t>
      </w:r>
      <w:hyperlink r:id="rId717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https://pubmed.ncbi.nlm.nih.gov/34589238/</w:t>
        </w:r>
      </w:hyperlink>
    </w:p>
    <w:p w14:paraId="1BDBED54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Pericarditis after administration of the BNT162b2 mRNA vaccine COVID-19: </w:t>
      </w:r>
      <w:hyperlink r:id="rId718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https://pubmed.ncbi.nlm.nih.gov/34149145/</w:t>
        </w:r>
      </w:hyperlink>
    </w:p>
    <w:p w14:paraId="5F2C6683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Case report: symptomatic pericarditis post COVID-19 vaccination: </w:t>
      </w:r>
      <w:hyperlink r:id="rId719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https://pubmed.ncbi.nlm.nih.gov/34693198/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456595DE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An outbreak of Still’s disease after COVID-19 vaccination in a 34-year-old patient: </w:t>
      </w:r>
      <w:hyperlink r:id="rId720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https://pubmed.ncbi.nlm.nih.gov/34797392/</w:t>
        </w:r>
      </w:hyperlink>
    </w:p>
    <w:p w14:paraId="65333D2A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Hemophagocytic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lymphohistiocytosis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following COVID-19 vaccination (ChAdOx1 nCoV-19): </w:t>
      </w:r>
      <w:hyperlink r:id="rId721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https://pubmed.ncbi.nlm.nih.gov/34862234/</w:t>
        </w:r>
      </w:hyperlink>
    </w:p>
    <w:p w14:paraId="79BE5417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Myocarditis after SARS-CoV-2 mRNA vaccination, a case series: </w:t>
      </w:r>
      <w:hyperlink r:id="rId722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https://pubmed.ncbi.nlm.nih.gov/34396358/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15ACDC69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Miller-Fisher syndrome and Guillain-Barré syndrome overlap syndrome in a patient after Oxford-AstraZeneca SARS-CoV-2 vaccination: </w:t>
      </w:r>
      <w:hyperlink r:id="rId723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https://pubmed.ncbi.nlm.nih.gov/34848426/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23906AE8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Immune-mediated disease outbreaks or new-onset disease in 27 subjects after mRNA/DNA vaccination against SARS-CoV-2: </w:t>
      </w:r>
      <w:hyperlink r:id="rId724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https://pubmed.ncbi.nlm.nih.gov/33946748/</w:t>
        </w:r>
      </w:hyperlink>
    </w:p>
    <w:p w14:paraId="76621A0C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Post-mortem investigation of deaths after vaccination with COVID-19 vaccines: </w:t>
      </w:r>
      <w:hyperlink r:id="rId725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https://pubmed.ncbi.nlm.nih.gov/34591186/</w:t>
        </w:r>
      </w:hyperlink>
    </w:p>
    <w:p w14:paraId="2C8E4169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Acute kidney injury with macroscopic hematuria and IgA nephropathy after COVID-19 vaccination: </w:t>
      </w:r>
      <w:hyperlink r:id="rId726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https://pubmed.ncbi.nlm.nih.gov/34352309/</w:t>
        </w:r>
      </w:hyperlink>
    </w:p>
    <w:p w14:paraId="68702725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Relapse of immune thrombocytopenia after covid-19 vaccination in young male patient: </w:t>
      </w:r>
      <w:hyperlink r:id="rId727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https://pubmed.ncbi.nlm.nih.gov/34804803/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319A93A7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Immune thrombocytopenic purpura associated with COVID-19 mRNA vaccine Pfizer-BioNTech BNT16B2b2: </w:t>
      </w:r>
      <w:hyperlink r:id="rId728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https://pubmed.ncbi.nlm.nih.gov/34077572/</w:t>
        </w:r>
      </w:hyperlink>
    </w:p>
    <w:p w14:paraId="121F4603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Retinal hemorrhage after SARS-CoV-2 vaccination: </w:t>
      </w:r>
      <w:hyperlink r:id="rId729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https://pubmed.ncbi.nlm.nih.gov/34884407/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54CD9A7C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Case report: anti-neutrophil cytoplasmic antibody-associated vasculitis with acute renal failure and pulmonary hemorrhage can occur after COVID-19 vaccination: </w:t>
      </w:r>
      <w:hyperlink r:id="rId730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https://pubmed.ncbi.nlm.nih.gov/34859017/</w:t>
        </w:r>
      </w:hyperlink>
    </w:p>
    <w:p w14:paraId="6EAC6621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Intracerebral hemorrhage due to vasculitis following COVID-19 vaccination: case report: </w:t>
      </w:r>
      <w:hyperlink r:id="rId731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https://pubmed.ncbi.nlm.nih.gov/34783899/</w:t>
        </w:r>
      </w:hyperlink>
    </w:p>
    <w:p w14:paraId="66D6ED15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Peduncular, symptomatic cavernous bleeding after immune thrombocytopenia-induced SARS-CoV-2 vaccination: </w:t>
      </w:r>
      <w:hyperlink r:id="rId732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https://pubmed.ncbi.nlm.nih.gov/34549178/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5E522A73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Brain death in a vaccinated patient with COVID-19 infection: </w:t>
      </w:r>
      <w:hyperlink r:id="rId733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https://pubmed.ncbi.nlm.nih.gov/34656887/</w:t>
        </w:r>
      </w:hyperlink>
    </w:p>
    <w:p w14:paraId="1133663B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lastRenderedPageBreak/>
        <w:t xml:space="preserve">Generalized purpura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annularis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telangiectodes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after SARS-CoV-2 mRNA vaccination: </w:t>
      </w:r>
      <w:hyperlink r:id="rId734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https://pubmed.ncbi.nlm.nih.gov/34236717/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7BE5A0D9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Lobar hemorrhage with ventricular rupture shortly after the first dose of a SARS-CoV-2 mRNA-based SARS-CoV-2 vaccine: </w:t>
      </w:r>
      <w:hyperlink r:id="rId735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https://pubmed.ncbi.nlm.nih.gov/34729467/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3358A69C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 case of outbreak of macroscopic hematuria and IgA nephropathy after SARS-CoV-2 vaccination: </w:t>
      </w:r>
      <w:hyperlink r:id="rId736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https://pubmed.ncbi.nlm.nih.gov/33932458/</w:t>
        </w:r>
      </w:hyperlink>
    </w:p>
    <w:p w14:paraId="6AFC7939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Acral hemorrhage after administration of the second dose of SARS-CoV-2 vaccine. A post-vaccination reaction: </w:t>
      </w:r>
      <w:hyperlink r:id="rId737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https://pubmed.ncbi.nlm.nih.gov/34092400/742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72C375A4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Severe immune thrombocytopenic purpura after SARS-CoV-2 vaccine: </w:t>
      </w:r>
      <w:hyperlink r:id="rId738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https://pubmed.ncbi.nlm.nih.gov/34754937/</w:t>
        </w:r>
      </w:hyperlink>
    </w:p>
    <w:p w14:paraId="4F85112F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Gross hematuria after severe acute respiratory syndrome coronavirus 2 vaccination in 2 patients with IgA nephropathy: </w:t>
      </w:r>
      <w:hyperlink r:id="rId739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https://pubmed.ncbi.nlm.nih.gov/33771584/</w:t>
        </w:r>
      </w:hyperlink>
    </w:p>
    <w:p w14:paraId="3EF1149C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Autoimmune encephalitis after ChAdOx1-S SARS-CoV-2 vaccination: </w:t>
      </w:r>
      <w:hyperlink r:id="rId740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https://pubmed.ncbi.nlm.nih.gov/34846583/</w:t>
        </w:r>
      </w:hyperlink>
    </w:p>
    <w:p w14:paraId="41B08B06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COVID-19 vaccine and death: causality algorithm according to the WHO eligibility diagnosis: </w:t>
      </w:r>
      <w:hyperlink r:id="rId741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https://pubmed.ncbi.nlm.nih.gov/34073536/</w:t>
        </w:r>
      </w:hyperlink>
    </w:p>
    <w:p w14:paraId="2CD243AA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Bell’s palsy after vaccination with mRNA (BNT162b2) and inactivated (CoronaVac) SARS-CoV-2 vaccines: a case series and a nested case-control study: </w:t>
      </w:r>
      <w:hyperlink r:id="rId742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https://pubmed.ncbi.nlm.nih.gov/34411532/</w:t>
        </w:r>
      </w:hyperlink>
    </w:p>
    <w:p w14:paraId="197AAC79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Epidemiology of myocarditis and pericarditis following mRNA vaccines in Ontario, Canada: by vaccine product, schedule, and interval: </w:t>
      </w:r>
      <w:hyperlink r:id="rId743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https://www.medrxiv.org/content/10.1101/2021.12.02.21267156v1</w:t>
        </w:r>
      </w:hyperlink>
    </w:p>
    <w:p w14:paraId="12375E06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Anaphylaxis following Covid-19 vaccine in a patient with cholinergic urticaria: </w:t>
      </w:r>
      <w:hyperlink r:id="rId744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https://pubmed.ncbi.nlm.nih.gov/33851711/</w:t>
        </w:r>
      </w:hyperlink>
    </w:p>
    <w:p w14:paraId="711ECB44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Anaphylaxis induced by CoronaVac COVID-19 vaccine: clinical features and results of revaccination: </w:t>
      </w:r>
      <w:hyperlink r:id="rId745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https://pubmed.ncbi.nlm.nih.gov/34675550/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4568EDA8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Anaphylaxis after Modern COVID-19 vaccine: </w:t>
      </w:r>
      <w:hyperlink r:id="rId746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https://pubmed.ncbi.nlm.nih.gov/34734159/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65722CE8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Association of self-reported history of high-risk allergy with allergy symptoms after COVID-19 vaccination: </w:t>
      </w:r>
      <w:hyperlink r:id="rId747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https://pubmed.ncbi.nlm.nih.gov/34698847/</w:t>
        </w:r>
      </w:hyperlink>
    </w:p>
    <w:p w14:paraId="6831A92E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Sex differences in the incidence of anaphylaxis to LNP-mRNA vaccines COVID-19: </w:t>
      </w:r>
      <w:hyperlink r:id="rId748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https://pubmed.ncbi.nlm.nih.gov/34020815/</w:t>
        </w:r>
      </w:hyperlink>
    </w:p>
    <w:p w14:paraId="54342EF0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Allergic reactions, including anaphylaxis, after receiving the first dose of Pfizer-BioNTech COVID-19 vaccine – United States, December 14 to 23, 2020: </w:t>
      </w:r>
      <w:hyperlink r:id="rId749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https://pubmed.ncbi.nlm.nih.gov/33641264/</w:t>
        </w:r>
      </w:hyperlink>
    </w:p>
    <w:p w14:paraId="70F9963C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Allergic reactions, including anaphylaxis, after receiving the first dose of Modern COVID-19 vaccine – United States, December 21, 2020 to January 10, 2021: </w:t>
      </w:r>
      <w:hyperlink r:id="rId750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https://pubmed.ncbi.nlm.nih.gov/33641268/</w:t>
        </w:r>
      </w:hyperlink>
    </w:p>
    <w:p w14:paraId="32056EF6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Prolonged anaphylaxis to Pfizer 2019 coronavirus disease vaccine: a case report and mechanism of action: </w:t>
      </w:r>
      <w:hyperlink r:id="rId751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https://pubmed.ncbi.nlm.nih.gov/33834172/</w:t>
        </w:r>
      </w:hyperlink>
    </w:p>
    <w:p w14:paraId="157EB441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Anaphylaxis reactions to Pfizer BNT162b2 vaccine: report of 3 cases of anaphylaxis following vaccination with Pfizer BNT162b2: </w:t>
      </w:r>
      <w:hyperlink r:id="rId752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https://pubmed.ncbi.nlm.nih.gov/34579211/</w:t>
        </w:r>
      </w:hyperlink>
    </w:p>
    <w:p w14:paraId="38D5CFC5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Biphasic anaphylaxis after first dose of 2019 messenger RNA coronavirus disease vaccine with positive polysorbate 80 skin test result: </w:t>
      </w:r>
      <w:hyperlink r:id="rId753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https://pubmed.ncbi.nlm.nih.gov/34343674/</w:t>
        </w:r>
      </w:hyperlink>
    </w:p>
    <w:p w14:paraId="7D908E35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Acute myocardial infarction and myocarditis after COVID-19 vaccination: </w:t>
      </w:r>
      <w:hyperlink r:id="rId754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https://pubmed.ncbi.nlm.nih.gov/34586408/</w:t>
        </w:r>
      </w:hyperlink>
    </w:p>
    <w:p w14:paraId="2DAC78B2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lastRenderedPageBreak/>
        <w:t xml:space="preserve">Takotsubo syndrome after COVID-19 vaccination: </w:t>
      </w:r>
      <w:hyperlink r:id="rId755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https://pubmed.ncbi.nlm.nih.gov/34539938/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4C9F1ECD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Takotsubo cardiomyopathy after coronavirus 2019 vaccination in patient on maintenance hemodialysis: </w:t>
      </w:r>
      <w:hyperlink r:id="rId756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https://pubmed.ncbi.nlm.nih.gov/34731486/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0F6D8C05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Premature myocardial infarction or side effect of COVID-19 vaccine: </w:t>
      </w:r>
      <w:hyperlink r:id="rId757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https://pubmed.ncbi.nlm.nih.gov/33824804/</w:t>
        </w:r>
      </w:hyperlink>
    </w:p>
    <w:p w14:paraId="78A164B8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Myocardial infarction, stroke, and pulmonary embolism after BNT162b2 mRNA COVID-19 vaccine in persons aged 75 years or older: </w:t>
      </w:r>
      <w:hyperlink r:id="rId758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https://pubmed.ncbi.nlm.nih.gov/34807248/</w:t>
        </w:r>
      </w:hyperlink>
    </w:p>
    <w:p w14:paraId="62A1DCEE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Kounis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syndrome type 1 induced by inactivated SARS-COV-2 vaccine: </w:t>
      </w:r>
      <w:hyperlink r:id="rId759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https://pubmed.ncbi.nlm.nih.gov/34148772/</w:t>
        </w:r>
      </w:hyperlink>
    </w:p>
    <w:p w14:paraId="76A57A7D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Acute myocardial infarction within 24 hours after COVID-19 vaccination: is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Kounis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syndrome the culprit: </w:t>
      </w:r>
      <w:hyperlink r:id="rId760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https://pubmed.ncbi.nlm.nih.gov/34702550/</w:t>
        </w:r>
      </w:hyperlink>
    </w:p>
    <w:p w14:paraId="4558FA0E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Deaths associated with the recently launched SARS-CoV-2 vaccination (Comirnaty®): </w:t>
      </w:r>
      <w:hyperlink r:id="rId761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https://pubmed.ncbi.nlm.nih.gov/33895650/</w:t>
        </w:r>
      </w:hyperlink>
    </w:p>
    <w:p w14:paraId="017DD39D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Deaths associated with recently launched SARS-CoV-2 vaccination: </w:t>
      </w:r>
      <w:hyperlink r:id="rId762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https://pubmed.ncbi.nlm.nih.gov/34425384/</w:t>
        </w:r>
      </w:hyperlink>
    </w:p>
    <w:p w14:paraId="532BF06C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 case of acute encephalopathy and non-ST-segment elevation myocardial infarction after vaccination with mRNA-1273: possible adverse effect: </w:t>
      </w:r>
      <w:hyperlink r:id="rId763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https://pubmed.ncbi.nlm.nih.gov/34703815/</w:t>
        </w:r>
      </w:hyperlink>
    </w:p>
    <w:p w14:paraId="57B33687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COVID-19 vaccine-induced urticarial vasculitis: </w:t>
      </w:r>
      <w:hyperlink r:id="rId764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https://pubmed.ncbi.nlm.nih.gov/34369046/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113FAF70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ANCA-associated vasculitis after Pfizer-BioNTech COVID-19 vaccine: </w:t>
      </w:r>
      <w:hyperlink r:id="rId765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https://pubmed.ncbi.nlm.nih.gov/34280507/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533A1FB9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New-onset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leukocytoclastic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vasculitis after COVID-19 vaccine: </w:t>
      </w:r>
      <w:hyperlink r:id="rId766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https://pubmed.ncbi.nlm.nih.gov/34241833/</w:t>
        </w:r>
      </w:hyperlink>
    </w:p>
    <w:p w14:paraId="77DFD358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Cutaneous small vessel vasculitis after COVID-19 vaccine: </w:t>
      </w:r>
      <w:hyperlink r:id="rId767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https://pubmed.ncbi.nlm.nih.gov/34529877/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60BBE0AF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Outbreak of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leukocytoclastic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vasculitis after COVID-19 vaccine: </w:t>
      </w:r>
      <w:hyperlink r:id="rId768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https://pubmed.ncbi.nlm.nih.gov/33928638/</w:t>
        </w:r>
      </w:hyperlink>
    </w:p>
    <w:p w14:paraId="22A79462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Leukocytoclastic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vasculitis after exposure to COVID-19 vaccine: </w:t>
      </w:r>
      <w:hyperlink r:id="rId769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https://pubmed.ncbi.nlm.nih.gov/34836739/</w:t>
        </w:r>
      </w:hyperlink>
    </w:p>
    <w:p w14:paraId="11F44248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Vasculitis and bursitis in [ 18 F] FDG-PET/CT after COVID-19 mRNA vaccine: post hoc ergo propter </w:t>
      </w:r>
      <w:proofErr w:type="gram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hoc?;</w:t>
      </w:r>
      <w:proofErr w:type="gram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770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https://pubmed.ncbi.nlm.nih.gov/34495381/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629F6CFE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Cutaneous lymphocytic vasculitis after administration of COVID-19 mRNA vaccine: </w:t>
      </w:r>
      <w:hyperlink r:id="rId771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https://pubmed.ncbi.nlm.nih.gov/34327795</w:t>
        </w:r>
      </w:hyperlink>
    </w:p>
    <w:p w14:paraId="192525E4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Cutaneous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leukocytoclastic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vasculitis induced by Sinovac COVID-19 vaccine: </w:t>
      </w:r>
      <w:hyperlink r:id="rId772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https://pubmed.ncbi.nlm.nih.gov/34660867/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412B5898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Case report: ANCA-associated vasculitis presenting with rhabdomyolysis and crescentic Pauci-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Inmune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glomerulonephritis after vaccination with Pfizer-BioNTech COVID-19 mRNA: </w:t>
      </w:r>
      <w:hyperlink r:id="rId773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https://pubmed.ncbi.nlm.nih.gov/34659268/</w:t>
        </w:r>
      </w:hyperlink>
    </w:p>
    <w:p w14:paraId="36F2A4F9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Reactivation of IgA vasculitis after vaccination with COVID-19: </w:t>
      </w:r>
      <w:hyperlink r:id="rId774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https://pubmed.ncbi.nlm.nih.gov/34848431/</w:t>
        </w:r>
      </w:hyperlink>
    </w:p>
    <w:p w14:paraId="15AFB190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Varicella-zoster virus-related small-vessel vasculitis after Pfizer-BioNTech COVID-19 vaccination: </w:t>
      </w:r>
      <w:hyperlink r:id="rId775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https://pubmed.ncbi.nlm.nih.gov/34310759/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103B9145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Imaging in vascular medicine: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leukocytoclastic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vasculitis after COVID-19 vaccine booster: </w:t>
      </w:r>
      <w:hyperlink r:id="rId776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https://pubmed.ncbi.nlm.nih.gov/34720009/</w:t>
        </w:r>
      </w:hyperlink>
    </w:p>
    <w:p w14:paraId="5840C122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 rare case of Henoch-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Schönlein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purpura after a case report of COVID-19 vaccine: </w:t>
      </w:r>
      <w:hyperlink r:id="rId777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https://pubmed.ncbi.nlm.nih.gov/34518812/</w:t>
        </w:r>
      </w:hyperlink>
    </w:p>
    <w:p w14:paraId="473E109D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lastRenderedPageBreak/>
        <w:t xml:space="preserve">Cutaneous vasculitis following COVID-19 vaccination: </w:t>
      </w:r>
      <w:hyperlink r:id="rId778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https://pubmed.ncbi.nlm.nih.gov/34611627/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33103A04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Possible case of COVID-19 mRNA vaccine-induced small-vessel vasculitis: </w:t>
      </w:r>
      <w:hyperlink r:id="rId779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https://pubmed.ncbi.nlm.nih.gov/34705320/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108E8346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IgA vasculitis following COVID-19 vaccination in an adult: </w:t>
      </w:r>
      <w:hyperlink r:id="rId780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https://pubmed.ncbi.nlm.nih.gov/34779011/</w:t>
        </w:r>
      </w:hyperlink>
    </w:p>
    <w:p w14:paraId="464EC369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Propylthiouracil-induced anti-neutrophil cytoplasmic antibody-associated vasculitis following vaccination with COVID-19: </w:t>
      </w:r>
      <w:hyperlink r:id="rId781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https://pubmed.ncbi.nlm.nih.gov/34451967/</w:t>
        </w:r>
      </w:hyperlink>
    </w:p>
    <w:p w14:paraId="56AB68B6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Coronavirus disease vaccine 2019 (COVID-19) in systemic lupus erythematosus and neutrophil anti-cytoplasmic antibody-associated vasculitis: </w:t>
      </w:r>
      <w:hyperlink r:id="rId782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https://pubmed.ncbi.nlm.nih.gov/33928459/</w:t>
        </w:r>
      </w:hyperlink>
    </w:p>
    <w:p w14:paraId="08DCF898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Reactivation of IgA vasculitis after COVID-19 vaccination: </w:t>
      </w:r>
      <w:hyperlink r:id="rId783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https://pubmed.ncbi.nlm.nih.gov/34250509/</w:t>
        </w:r>
      </w:hyperlink>
    </w:p>
    <w:p w14:paraId="203996F8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Clinical and histopathologic spectrum of delayed adverse skin reactions after COVID-19 vaccination: </w:t>
      </w:r>
      <w:hyperlink r:id="rId784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https://pubmed.ncbi.nlm.nih.gov/34292611/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5C6160F7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First description of immune complex vasculitis after COVID-19 vaccination with BNT162b2: case report: </w:t>
      </w:r>
      <w:hyperlink r:id="rId785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https://pubmed.ncbi.nlm.nih.gov/34530771/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1ED1B867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Nephrotic syndrome and vasculitis after SARS-CoV-2 vaccine: true association or circumstantial: </w:t>
      </w:r>
      <w:hyperlink r:id="rId786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https://pubmed.ncbi.nlm.nih.gov/34245294/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6E9C04A2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Occurrence of de novo cutaneous vasculitis after vaccination against coronavirus disease (COVID-19): </w:t>
      </w:r>
      <w:hyperlink r:id="rId787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https://pubmed.ncbi.nlm.nih.gov/34599716/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726AA40C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Asymmetric cutaneous vasculitis after COVID-19 vaccination with unusual preponderance of eosinophils: </w:t>
      </w:r>
      <w:hyperlink r:id="rId788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https://pubmed.ncbi.nlm.nih.gov/34115904/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00246177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Henoch-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Schönlein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purpura occurring after vaccination with COVID-19: </w:t>
      </w:r>
      <w:hyperlink r:id="rId789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https://pubmed.ncbi.nlm.nih.gov/34247902/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0EBBC483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Henoch-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Schönlein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purpura following the first dose of COVID-19 viral vector vaccine: case report: </w:t>
      </w:r>
      <w:hyperlink r:id="rId790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https://pubmed.ncbi.nlm.nih.gov/34696186/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546E847F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Granulomatous vasculitis after AstraZeneca anti-SARS-CoV-2 vaccine: </w:t>
      </w:r>
      <w:hyperlink r:id="rId791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https://pubmed.ncbi.nlm.nih.gov/34237323/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2EDDD91B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Acute retinal necrosis due to varicella zoster virus reactivation after vaccination with BNT162b2 COVID-19 mRNA: </w:t>
      </w:r>
      <w:hyperlink r:id="rId792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https://pubmed.ncbi.nlm.nih.gov/34851795/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0FDEAC1D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 case of generalized </w:t>
      </w:r>
      <w:proofErr w:type="gram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Sweet’s</w:t>
      </w:r>
      <w:proofErr w:type="gram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syndrome with vasculitis triggered by recent vaccination with COVID-19: </w:t>
      </w:r>
      <w:hyperlink r:id="rId793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https://pubmed.ncbi.nlm.nih.gov/34849386/</w:t>
        </w:r>
      </w:hyperlink>
    </w:p>
    <w:p w14:paraId="6C7D9D10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Small-vessel vasculitis following Oxford-AstraZeneca vaccination against SARS-CoV-2: </w:t>
      </w:r>
      <w:hyperlink r:id="rId794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https://pubmed.ncbi.nlm.nih.gov/34310763/</w:t>
        </w:r>
      </w:hyperlink>
    </w:p>
    <w:p w14:paraId="29FF686C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Relapse of microscopic polyangiitis after COVID-19 vaccination: case report: </w:t>
      </w:r>
      <w:hyperlink r:id="rId795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https://pubmed.ncbi.nlm.nih.gov/34251683/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4655C995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Cutaneous vasculitis after severe acute respiratory syndrome coronavirus 2 vaccine: </w:t>
      </w:r>
      <w:hyperlink r:id="rId796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https://pubmed.ncbi.nlm.nih.gov/34557622/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64232481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Recurrent herpes zoster after COVID-19 vaccination in patients with chronic urticaria on cyclosporine treatment – A report of 3 cases: </w:t>
      </w:r>
      <w:hyperlink r:id="rId797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https://pubmed.ncbi.nlm.nih.gov/34510694/</w:t>
        </w:r>
      </w:hyperlink>
    </w:p>
    <w:p w14:paraId="333C5EBA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Leukocytoclastic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vasculitis after coronavirus disease vaccination 2019: </w:t>
      </w:r>
      <w:hyperlink r:id="rId798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https://pubmed.ncbi.nlm.nih.gov/34713472/803</w:t>
        </w:r>
      </w:hyperlink>
    </w:p>
    <w:p w14:paraId="2E0AD4B2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Outbreaks of mixed cryoglobulinemia vasculitis after vaccination against SARS-CoV-2: </w:t>
      </w:r>
      <w:hyperlink r:id="rId799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https://pubmed.ncbi.nlm.nih.gov/34819272/</w:t>
        </w:r>
      </w:hyperlink>
    </w:p>
    <w:p w14:paraId="708E834F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Cutaneous small-vessel vasculitis after vaccination with a single dose of Janssen Ad26.COV</w:t>
      </w:r>
      <w:proofErr w:type="gram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2.S</w:t>
      </w:r>
      <w:proofErr w:type="gram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: </w:t>
      </w:r>
      <w:hyperlink r:id="rId800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https://pubmed.ncbi.nlm.nih.gov/34337124/</w:t>
        </w:r>
      </w:hyperlink>
    </w:p>
    <w:p w14:paraId="265054F4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lastRenderedPageBreak/>
        <w:t xml:space="preserve">Case of immunoglobulin A vasculitis after vaccination against coronavirus disease 2019: </w:t>
      </w:r>
      <w:hyperlink r:id="rId801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https://pubmed.ncbi.nlm.nih.gov/34535924/</w:t>
        </w:r>
      </w:hyperlink>
    </w:p>
    <w:p w14:paraId="72D7D3CD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Rapid progression of angioimmunoblastic T-cell lymphoma after BNT162b2 mRNA booster vaccination: case report: </w:t>
      </w:r>
      <w:hyperlink r:id="rId802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https://www.frontiersin.org/articles/10.3389/fmed.2021.798095/</w:t>
        </w:r>
      </w:hyperlink>
    </w:p>
    <w:p w14:paraId="5CE56465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COVID-19 mRNA vaccination-induced lymphadenopathy mimics lymphoma progression on FDG PET / CT: </w:t>
      </w:r>
      <w:hyperlink r:id="rId803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https://pubmed.ncbi.nlm.nih.gov/33591026/</w:t>
        </w:r>
      </w:hyperlink>
    </w:p>
    <w:p w14:paraId="67495985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Lymphadenopathy in COVID-19 vaccine recipients: diagnostic dilemma in oncology patients: </w:t>
      </w:r>
      <w:hyperlink r:id="rId804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https://pubmed.ncbi.nlm.nih.gov/33625300/</w:t>
        </w:r>
      </w:hyperlink>
    </w:p>
    <w:p w14:paraId="03FC3390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Hypermetabolic lymphadenopathy after administration of BNT162b2 mRNA vaccine Covid-19: incidence assessed by [ 18 F] FDG PET-CT and relevance for study interpretation: </w:t>
      </w:r>
      <w:hyperlink r:id="rId805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https://pubmed.ncbi.nlm.nih.gov/33774684/</w:t>
        </w:r>
      </w:hyperlink>
    </w:p>
    <w:p w14:paraId="7D52D288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Lymphadenopathy after COVID-19 vaccination: review of imaging findings: </w:t>
      </w:r>
      <w:hyperlink r:id="rId806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https://pubmed.ncbi.nlm.nih.gov/33985872/</w:t>
        </w:r>
      </w:hyperlink>
    </w:p>
    <w:p w14:paraId="6D63A696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Evolution of bilateral hypermetabolic axillary hypermetabolic lymphadenopathy on FDG PET/CT after 2-dose COVID-19 vaccination: </w:t>
      </w:r>
      <w:hyperlink r:id="rId807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https://pubmed.ncbi.nlm.nih.gov/34735411/</w:t>
        </w:r>
      </w:hyperlink>
    </w:p>
    <w:p w14:paraId="22FABA03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Lymphadenopathy associated with COVID-19 vaccination on FDG PET/CT: distinguishing features in adenovirus-vectored vaccine: </w:t>
      </w:r>
      <w:hyperlink r:id="rId808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https://pubmed.ncbi.nlm.nih.gov/34115709/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07BEBFC3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COVID-19 vaccination-induced lymphadenopathy in a specialized breast imaging clinic in Israel: analysis of 163 cases: </w:t>
      </w:r>
      <w:hyperlink r:id="rId809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https://pubmed.ncbi.nlm.nih.gov/34257025/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3BCF57EF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COVID-19 vaccine-related axillary lymphadenopathy in breast cancer patients: case series with literature review: </w:t>
      </w:r>
      <w:hyperlink r:id="rId810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https://pubmed.ncbi.nlm.nih.gov/34836672/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1C6D393A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Coronavirus disease vaccine 2019 mimics lymph node metastases in patients undergoing skin cancer follow-up: a single-center study: </w:t>
      </w:r>
      <w:hyperlink r:id="rId811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https://pubmed.ncbi.nlm.nih.gov/34280870/</w:t>
        </w:r>
      </w:hyperlink>
    </w:p>
    <w:p w14:paraId="253931E6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COVID-19 post-vaccination lymphadenopathy: report of fine-needle aspiration biopsy cytologic findings: </w:t>
      </w:r>
      <w:hyperlink r:id="rId812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https://pubmed.ncbi.nlm.nih.gov/34432391/</w:t>
        </w:r>
      </w:hyperlink>
    </w:p>
    <w:p w14:paraId="1E3C1781" w14:textId="77777777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Regional lymphadenopathy after COVID-19 vaccination: review of the literature and considerations for patient management in breast cancer care: </w:t>
      </w:r>
      <w:hyperlink r:id="rId813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https://pubmed.ncbi.nlm.nih.gov/34731748/</w:t>
        </w:r>
      </w:hyperlink>
    </w:p>
    <w:p w14:paraId="7A85ED3B" w14:textId="53F635F1" w:rsidR="00A44169" w:rsidRPr="00A44169" w:rsidRDefault="00A44169" w:rsidP="00AD7296">
      <w:pPr>
        <w:numPr>
          <w:ilvl w:val="0"/>
          <w:numId w:val="4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Subclinical axillary lymphadenopathy associated with COVID-19 vaccination on screening mammography: </w:t>
      </w:r>
      <w:hyperlink r:id="rId814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https://pubmed.ncbi.nlm.nih.gov/34906409/</w:t>
        </w:r>
      </w:hyperlink>
    </w:p>
    <w:p w14:paraId="7EEAE8EB" w14:textId="77777777" w:rsidR="00A44169" w:rsidRPr="00A44169" w:rsidRDefault="00A44169" w:rsidP="00AD7296">
      <w:pPr>
        <w:numPr>
          <w:ilvl w:val="0"/>
          <w:numId w:val="5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Adverse events of COVID injection that may occur in </w:t>
      </w:r>
      <w:proofErr w:type="spellStart"/>
      <w:proofErr w:type="gram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children.Acute</w:t>
      </w:r>
      <w:proofErr w:type="spellEnd"/>
      <w:proofErr w:type="gram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-onset supraclavicular lymphadenopathy coincident with intramuscular mRNA vaccination against COVID-19 may be related to the injection technique of the vaccine, Spain, January and February 2021: </w:t>
      </w:r>
      <w:hyperlink r:id="rId815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https://pubmed.ncbi.nlm.nih.gov/33706861/</w:t>
        </w:r>
      </w:hyperlink>
    </w:p>
    <w:p w14:paraId="14F6734A" w14:textId="77777777" w:rsidR="00A44169" w:rsidRPr="00A44169" w:rsidRDefault="00A44169" w:rsidP="00AD7296">
      <w:pPr>
        <w:numPr>
          <w:ilvl w:val="0"/>
          <w:numId w:val="5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Supraclavicular lymphadenopathy after COVID-19 vaccination in Korea: serial follow-up by ultrasonography: </w:t>
      </w:r>
      <w:hyperlink r:id="rId816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https://pubmed.ncbi.nlm.nih.gov/34116295/</w:t>
        </w:r>
      </w:hyperlink>
    </w:p>
    <w:p w14:paraId="4DB1915C" w14:textId="77777777" w:rsidR="00A44169" w:rsidRPr="00A44169" w:rsidRDefault="00A44169" w:rsidP="00AD7296">
      <w:pPr>
        <w:numPr>
          <w:ilvl w:val="0"/>
          <w:numId w:val="5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Oxford-AstraZeneca COVID-19 vaccination induced lymphadenopathy on [18F] choline PET / CT, not just an FDG finding: </w:t>
      </w:r>
      <w:hyperlink r:id="rId817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https://pubmed.ncbi.nlm.nih.gov/33661328/</w:t>
        </w:r>
      </w:hyperlink>
    </w:p>
    <w:p w14:paraId="30224818" w14:textId="77777777" w:rsidR="00A44169" w:rsidRPr="00A44169" w:rsidRDefault="00A44169" w:rsidP="00AD7296">
      <w:pPr>
        <w:numPr>
          <w:ilvl w:val="0"/>
          <w:numId w:val="5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Biphasic anaphylaxis after exposure to the first dose of Pfizer-BioNTech COVID-19 mRNA vaccine COVID-19: </w:t>
      </w:r>
      <w:hyperlink r:id="rId818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https://pubmed.ncbi.nlm.nih.gov/34050949/</w:t>
        </w:r>
      </w:hyperlink>
    </w:p>
    <w:p w14:paraId="2E349A1C" w14:textId="77777777" w:rsidR="00A44169" w:rsidRPr="00A44169" w:rsidRDefault="00A44169" w:rsidP="00AD7296">
      <w:pPr>
        <w:numPr>
          <w:ilvl w:val="0"/>
          <w:numId w:val="5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lastRenderedPageBreak/>
        <w:t xml:space="preserve">Axillary adenopathy associated with COVID-19 vaccination: imaging findings and follow-up recommendations in 23 women: </w:t>
      </w:r>
      <w:hyperlink r:id="rId819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https://pubmed.ncbi.nlm.nih.gov/33624520/</w:t>
        </w:r>
      </w:hyperlink>
    </w:p>
    <w:p w14:paraId="3308F266" w14:textId="77777777" w:rsidR="00A44169" w:rsidRPr="00A44169" w:rsidRDefault="00A44169" w:rsidP="00AD7296">
      <w:pPr>
        <w:numPr>
          <w:ilvl w:val="0"/>
          <w:numId w:val="5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 case of cervical lymphadenopathy following COVID-19 vaccination: </w:t>
      </w:r>
      <w:hyperlink r:id="rId820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https://pubmed.ncbi.nlm.nih.gov/34141500/</w:t>
        </w:r>
      </w:hyperlink>
    </w:p>
    <w:p w14:paraId="7947FECE" w14:textId="77777777" w:rsidR="00A44169" w:rsidRPr="00A44169" w:rsidRDefault="00A44169" w:rsidP="00AD7296">
      <w:pPr>
        <w:numPr>
          <w:ilvl w:val="0"/>
          <w:numId w:val="5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Unique imaging findings of neurologic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phantosmia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after Pfizer-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BioNtech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COVID-19 vaccination: a case report: </w:t>
      </w:r>
      <w:hyperlink r:id="rId821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https://pubmed.ncbi.nlm.nih.gov/34096896/</w:t>
        </w:r>
      </w:hyperlink>
    </w:p>
    <w:p w14:paraId="5A07172D" w14:textId="77777777" w:rsidR="00A44169" w:rsidRPr="00A44169" w:rsidRDefault="00A44169" w:rsidP="00AD7296">
      <w:pPr>
        <w:numPr>
          <w:ilvl w:val="0"/>
          <w:numId w:val="5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Thrombotic adverse events reported for Moderna, Pfizer, and Oxford-AstraZeneca COVID-19 vaccines: comparison of occurrence and clinical outcomes in the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EudraVigilance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database: </w:t>
      </w:r>
      <w:hyperlink r:id="rId822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https://pubmed.ncbi.nlm.nih.gov/34835256/</w:t>
        </w:r>
      </w:hyperlink>
    </w:p>
    <w:p w14:paraId="5D10FA61" w14:textId="77777777" w:rsidR="00A44169" w:rsidRPr="00A44169" w:rsidRDefault="00A44169" w:rsidP="00AD7296">
      <w:pPr>
        <w:numPr>
          <w:ilvl w:val="0"/>
          <w:numId w:val="5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Unilateral lymphadenopathy after COVID-19 vaccination: a practical management plan for radiologists of all specialties: </w:t>
      </w:r>
      <w:hyperlink r:id="rId823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https://pubmed.ncbi.nlm.nih.gov/33713605/</w:t>
        </w:r>
      </w:hyperlink>
    </w:p>
    <w:p w14:paraId="6F623DB1" w14:textId="77777777" w:rsidR="00A44169" w:rsidRPr="00A44169" w:rsidRDefault="00A44169" w:rsidP="00AD7296">
      <w:pPr>
        <w:numPr>
          <w:ilvl w:val="0"/>
          <w:numId w:val="5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Unilateral axillary adenopathy in the setting of COVID-19 vaccination: follow-up: </w:t>
      </w:r>
      <w:hyperlink r:id="rId824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https://pubmed.ncbi.nlm.nih.gov/34298342/</w:t>
        </w:r>
      </w:hyperlink>
    </w:p>
    <w:p w14:paraId="26E5A311" w14:textId="77777777" w:rsidR="00A44169" w:rsidRPr="00A44169" w:rsidRDefault="00A44169" w:rsidP="00AD7296">
      <w:pPr>
        <w:numPr>
          <w:ilvl w:val="0"/>
          <w:numId w:val="5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 systematic review of cases of CNS demyelination following COVID-19 vaccination: </w:t>
      </w:r>
      <w:hyperlink r:id="rId825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https://pubmed.ncbi.nlm.nih.gov/34839149/</w:t>
        </w:r>
      </w:hyperlink>
    </w:p>
    <w:p w14:paraId="52AD8F14" w14:textId="77777777" w:rsidR="00A44169" w:rsidRPr="00A44169" w:rsidRDefault="00A44169" w:rsidP="00AD7296">
      <w:pPr>
        <w:numPr>
          <w:ilvl w:val="0"/>
          <w:numId w:val="5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Supraclavicular lymphadenopathy after COVID-19 vaccination: an increasing presentation in the two-week wait neck lump clinic: </w:t>
      </w:r>
      <w:hyperlink r:id="rId826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https://pubmed.ncbi.nlm.nih.gov/33685772/</w:t>
        </w:r>
      </w:hyperlink>
    </w:p>
    <w:p w14:paraId="6756CC2D" w14:textId="77777777" w:rsidR="00A44169" w:rsidRPr="00A44169" w:rsidRDefault="00A44169" w:rsidP="00AD7296">
      <w:pPr>
        <w:numPr>
          <w:ilvl w:val="0"/>
          <w:numId w:val="5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COVID-19 vaccine-related axillary and cervical lymphadenopathy in patients with current or previous breast cancer and other malignancies: cross-sectional imaging findings on MRI, CT and PET-CT: </w:t>
      </w:r>
      <w:hyperlink r:id="rId827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https://pubmed.ncbi.nlm.nih.gov/34719892/</w:t>
        </w:r>
      </w:hyperlink>
    </w:p>
    <w:p w14:paraId="07E3D95B" w14:textId="77777777" w:rsidR="00A44169" w:rsidRPr="00A44169" w:rsidRDefault="00A44169" w:rsidP="00AD7296">
      <w:pPr>
        <w:numPr>
          <w:ilvl w:val="0"/>
          <w:numId w:val="5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Adenopathy after COVID-19 vaccination: </w:t>
      </w:r>
      <w:hyperlink r:id="rId828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https://pubmed.ncbi.nlm.nih.gov/33625299/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4B1626F7" w14:textId="77777777" w:rsidR="00A44169" w:rsidRPr="00A44169" w:rsidRDefault="00A44169" w:rsidP="00AD7296">
      <w:pPr>
        <w:numPr>
          <w:ilvl w:val="0"/>
          <w:numId w:val="5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Incidence of axillary adenopathy on breast imaging after vaccination with COVID-19: </w:t>
      </w:r>
      <w:hyperlink r:id="rId829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https://pubmed.ncbi.nlm.nih.gov/34292295/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2BE1A055" w14:textId="77777777" w:rsidR="00A44169" w:rsidRPr="00A44169" w:rsidRDefault="00A44169" w:rsidP="00AD7296">
      <w:pPr>
        <w:numPr>
          <w:ilvl w:val="0"/>
          <w:numId w:val="5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COVID-19 vaccination and lower cervical lymphadenopathy in two-week neck lump clinic: a follow-up audit: </w:t>
      </w:r>
      <w:hyperlink r:id="rId830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https://pubmed.ncbi.nlm.nih.gov/33947605/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09D0A51D" w14:textId="77777777" w:rsidR="00A44169" w:rsidRPr="00A44169" w:rsidRDefault="00A44169" w:rsidP="00AD7296">
      <w:pPr>
        <w:numPr>
          <w:ilvl w:val="0"/>
          <w:numId w:val="5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Cervical lymphadenopathy after coronavirus disease vaccination 2019: clinical features and implications for head and neck cancer services: </w:t>
      </w:r>
      <w:hyperlink r:id="rId831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https://pubmed.ncbi.nlm.nih.gov/34526175/</w:t>
        </w:r>
      </w:hyperlink>
    </w:p>
    <w:p w14:paraId="245B00E9" w14:textId="77777777" w:rsidR="00A44169" w:rsidRPr="00A44169" w:rsidRDefault="00A44169" w:rsidP="00AD7296">
      <w:pPr>
        <w:numPr>
          <w:ilvl w:val="0"/>
          <w:numId w:val="5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Lymphadenopathy associated with the COVID-19 vaccine: </w:t>
      </w:r>
      <w:hyperlink r:id="rId832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https://pubmed.ncbi.nlm.nih.gov/33786231/</w:t>
        </w:r>
      </w:hyperlink>
    </w:p>
    <w:p w14:paraId="523EA709" w14:textId="77777777" w:rsidR="00A44169" w:rsidRPr="00A44169" w:rsidRDefault="00A44169" w:rsidP="00AD7296">
      <w:pPr>
        <w:numPr>
          <w:ilvl w:val="0"/>
          <w:numId w:val="5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Evolution of lymphadenopathy on PET/MRI after COVID-19 vaccination: </w:t>
      </w:r>
      <w:hyperlink r:id="rId833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https://pubmed.ncbi.nlm.nih.gov/33625301/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489AED8B" w14:textId="77777777" w:rsidR="00A44169" w:rsidRPr="00A44169" w:rsidRDefault="00A44169" w:rsidP="00AD7296">
      <w:pPr>
        <w:numPr>
          <w:ilvl w:val="0"/>
          <w:numId w:val="5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Autoimmune hepatitis triggered by SARS-CoV-2 vaccination: </w:t>
      </w:r>
      <w:hyperlink r:id="rId834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https://pubmed.ncbi.nlm.nih.gov/34332438/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7A97CF33" w14:textId="77777777" w:rsidR="00A44169" w:rsidRPr="00A44169" w:rsidRDefault="00A44169" w:rsidP="00AD7296">
      <w:pPr>
        <w:numPr>
          <w:ilvl w:val="0"/>
          <w:numId w:val="5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New-onset nephrotic syndrome after Janssen COVID-19 vaccination: case report and literature review: </w:t>
      </w:r>
      <w:hyperlink r:id="rId835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https://pubmed.ncbi.nlm.nih.gov/34342187/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2CF4D256" w14:textId="77777777" w:rsidR="00A44169" w:rsidRPr="00A44169" w:rsidRDefault="00A44169" w:rsidP="00AD7296">
      <w:pPr>
        <w:numPr>
          <w:ilvl w:val="0"/>
          <w:numId w:val="5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Massive cervical lymphadenopathy following vaccination with COVID-19: </w:t>
      </w:r>
      <w:hyperlink r:id="rId836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https://pubmed.ncbi.nlm.nih.gov/34601889/</w:t>
        </w:r>
      </w:hyperlink>
    </w:p>
    <w:p w14:paraId="4735FBFE" w14:textId="77777777" w:rsidR="00A44169" w:rsidRPr="00A44169" w:rsidRDefault="00A44169" w:rsidP="00AD7296">
      <w:pPr>
        <w:numPr>
          <w:ilvl w:val="0"/>
          <w:numId w:val="5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ANCA glomerulonephritis following Modern COVID-19 vaccination: </w:t>
      </w:r>
      <w:hyperlink r:id="rId837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https://pubmed.ncbi.nlm.nih.gov/34081948/</w:t>
        </w:r>
      </w:hyperlink>
    </w:p>
    <w:p w14:paraId="7D111570" w14:textId="77777777" w:rsidR="00A44169" w:rsidRPr="00A44169" w:rsidRDefault="00A44169" w:rsidP="00AD7296">
      <w:pPr>
        <w:numPr>
          <w:ilvl w:val="0"/>
          <w:numId w:val="5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Extensive longitudinal transverse myelitis following AstraZeneca COVID-19 vaccination: </w:t>
      </w:r>
      <w:hyperlink r:id="rId838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https://pubmed.ncbi.nlm.nih.gov/34507942/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1370658C" w14:textId="77777777" w:rsidR="00A44169" w:rsidRPr="00A44169" w:rsidRDefault="00A44169" w:rsidP="00AD7296">
      <w:pPr>
        <w:numPr>
          <w:ilvl w:val="0"/>
          <w:numId w:val="5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Systemic capillary extravasation syndrome after vaccination with ChAdOx1 nCOV-19 (Oxford-AstraZeneca): </w:t>
      </w:r>
      <w:hyperlink r:id="rId839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https://pubmed.ncbi.nlm.nih.gov/34362727/</w:t>
        </w:r>
      </w:hyperlink>
    </w:p>
    <w:p w14:paraId="59F46913" w14:textId="77777777" w:rsidR="00A44169" w:rsidRPr="00A44169" w:rsidRDefault="00A44169" w:rsidP="00AD7296">
      <w:pPr>
        <w:numPr>
          <w:ilvl w:val="0"/>
          <w:numId w:val="5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lastRenderedPageBreak/>
        <w:t xml:space="preserve">Unilateral axillary lymphadenopathy related to COVID-19 vaccine: pattern on screening breast MRI allowing benign evaluation: </w:t>
      </w:r>
      <w:hyperlink r:id="rId840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https://pubmed.ncbi.nlm.nih.gov/34325221/</w:t>
        </w:r>
      </w:hyperlink>
    </w:p>
    <w:p w14:paraId="106FE71B" w14:textId="77777777" w:rsidR="00A44169" w:rsidRPr="00A44169" w:rsidRDefault="00A44169" w:rsidP="00AD7296">
      <w:pPr>
        <w:numPr>
          <w:ilvl w:val="0"/>
          <w:numId w:val="5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Axillary lymphadenopathy in patients with recent Covid-19 vaccination: a new diagnostic dilemma: </w:t>
      </w:r>
      <w:hyperlink r:id="rId841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https://pubmed.ncbi.nlm.nih.gov/34825530/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3001AB2F" w14:textId="77777777" w:rsidR="00A44169" w:rsidRPr="00A44169" w:rsidRDefault="00A44169" w:rsidP="00AD7296">
      <w:pPr>
        <w:numPr>
          <w:ilvl w:val="0"/>
          <w:numId w:val="5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Minimal change disease and acute kidney injury after Pfizer-BioNTech COVID-19 vaccine: </w:t>
      </w:r>
      <w:hyperlink r:id="rId842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https://pubmed.ncbi.nlm.nih.gov/34000278/</w:t>
        </w:r>
      </w:hyperlink>
    </w:p>
    <w:p w14:paraId="4B1102A4" w14:textId="77777777" w:rsidR="00A44169" w:rsidRPr="00A44169" w:rsidRDefault="00A44169" w:rsidP="00AD7296">
      <w:pPr>
        <w:numPr>
          <w:ilvl w:val="0"/>
          <w:numId w:val="5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COVID-19 vaccine-induced unilateral axillary adenopathy: follow-up evaluation in the USA: </w:t>
      </w:r>
      <w:hyperlink r:id="rId843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https://pubmed.ncbi.nlm.nih.gov/34655312/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669F1BE0" w14:textId="77777777" w:rsidR="00A44169" w:rsidRPr="00A44169" w:rsidRDefault="00A44169" w:rsidP="00AD7296">
      <w:pPr>
        <w:numPr>
          <w:ilvl w:val="0"/>
          <w:numId w:val="5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Gastroparesis after Pfizer-BioNTech COVID-19 vaccination: </w:t>
      </w:r>
      <w:hyperlink r:id="rId844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https://pubmed.ncbi.nlm.nih.gov/34187985/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00FD5977" w14:textId="77777777" w:rsidR="00A44169" w:rsidRPr="00A44169" w:rsidRDefault="00A44169" w:rsidP="00AD7296">
      <w:pPr>
        <w:numPr>
          <w:ilvl w:val="0"/>
          <w:numId w:val="5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Acute-onset supraclavicular lymphadenopathy coincident with intramuscular mRNA vaccination against COVID-19 may be related to the injection technique of the vaccine, Spain, January and February 2021: </w:t>
      </w:r>
      <w:hyperlink r:id="rId845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https://pubmed.ncbi.nlm.nih.gov/33706861/</w:t>
        </w:r>
      </w:hyperlink>
    </w:p>
    <w:p w14:paraId="125DCBBA" w14:textId="77777777" w:rsidR="00A44169" w:rsidRPr="00A44169" w:rsidRDefault="00A44169" w:rsidP="00AD7296">
      <w:pPr>
        <w:numPr>
          <w:ilvl w:val="0"/>
          <w:numId w:val="5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Supraclavicular lymphadenopathy after COVID-19 vaccination in Korea: serial follow-up by ultrasonography: </w:t>
      </w:r>
      <w:hyperlink r:id="rId846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https://pubmed.ncbi.nlm.nih.gov/34116295/</w:t>
        </w:r>
      </w:hyperlink>
    </w:p>
    <w:p w14:paraId="335D5977" w14:textId="77777777" w:rsidR="00A44169" w:rsidRPr="00A44169" w:rsidRDefault="00A44169" w:rsidP="00AD7296">
      <w:pPr>
        <w:numPr>
          <w:ilvl w:val="0"/>
          <w:numId w:val="5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Oxford-AstraZeneca COVID-19 vaccination induced lymphadenopathy on [18F] choline PET / CT, not just an FDG finding: </w:t>
      </w:r>
      <w:hyperlink r:id="rId847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https://pubmed.ncbi.nlm.nih.gov/33661328/</w:t>
        </w:r>
      </w:hyperlink>
    </w:p>
    <w:p w14:paraId="1F3E06BB" w14:textId="77777777" w:rsidR="00A44169" w:rsidRPr="00A44169" w:rsidRDefault="00A44169" w:rsidP="00AD7296">
      <w:pPr>
        <w:numPr>
          <w:ilvl w:val="0"/>
          <w:numId w:val="5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Biphasic anaphylaxis after exposure to the first dose of Pfizer-BioNTech COVID-19 mRNA vaccine COVID-19: </w:t>
      </w:r>
      <w:hyperlink r:id="rId848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https://pubmed.ncbi.nlm.nih.gov/34050949/</w:t>
        </w:r>
      </w:hyperlink>
    </w:p>
    <w:p w14:paraId="2995039F" w14:textId="77777777" w:rsidR="00A44169" w:rsidRPr="00A44169" w:rsidRDefault="00A44169" w:rsidP="00AD7296">
      <w:pPr>
        <w:numPr>
          <w:ilvl w:val="0"/>
          <w:numId w:val="5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Axillary adenopathy associated with COVID-19 vaccination: imaging findings and follow-up recommendations in 23 women: </w:t>
      </w:r>
      <w:hyperlink r:id="rId849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https://pubmed.ncbi.nlm.nih.gov/33624520/</w:t>
        </w:r>
      </w:hyperlink>
    </w:p>
    <w:p w14:paraId="54B8B820" w14:textId="77777777" w:rsidR="00A44169" w:rsidRPr="00A44169" w:rsidRDefault="00A44169" w:rsidP="00AD7296">
      <w:pPr>
        <w:numPr>
          <w:ilvl w:val="0"/>
          <w:numId w:val="5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 case of cervical lymphadenopathy following COVID-19 vaccination: </w:t>
      </w:r>
      <w:hyperlink r:id="rId850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https://pubmed.ncbi.nlm.nih.gov/34141500/</w:t>
        </w:r>
      </w:hyperlink>
    </w:p>
    <w:p w14:paraId="4D7C7F26" w14:textId="77777777" w:rsidR="00A44169" w:rsidRPr="00A44169" w:rsidRDefault="00A44169" w:rsidP="00AD7296">
      <w:pPr>
        <w:numPr>
          <w:ilvl w:val="0"/>
          <w:numId w:val="5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Unique imaging findings of neurologic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phantosmia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after Pfizer-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BioNtech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COVID-19 vaccination: a case report: </w:t>
      </w:r>
      <w:hyperlink r:id="rId851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https://pubmed.ncbi.nlm.nih.gov/34096896/</w:t>
        </w:r>
      </w:hyperlink>
    </w:p>
    <w:p w14:paraId="3C26BCF5" w14:textId="77777777" w:rsidR="00A44169" w:rsidRPr="00A44169" w:rsidRDefault="00A44169" w:rsidP="00AD7296">
      <w:pPr>
        <w:numPr>
          <w:ilvl w:val="0"/>
          <w:numId w:val="5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Thrombotic adverse events reported for Moderna, Pfizer, and Oxford-AstraZeneca COVID-19 vaccines: comparison of occurrence and clinical outcomes in the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EudraVigilance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database: </w:t>
      </w:r>
      <w:hyperlink r:id="rId852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https://pubmed.ncbi.nlm.nih.gov/34835256/</w:t>
        </w:r>
      </w:hyperlink>
    </w:p>
    <w:p w14:paraId="352BC8EA" w14:textId="77777777" w:rsidR="00A44169" w:rsidRPr="00A44169" w:rsidRDefault="00A44169" w:rsidP="00AD7296">
      <w:pPr>
        <w:numPr>
          <w:ilvl w:val="0"/>
          <w:numId w:val="5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Unilateral lymphadenopathy after COVID-19 vaccination: a practical management plan for radiologists of all specialties: </w:t>
      </w:r>
      <w:hyperlink r:id="rId853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https://pubmed.ncbi.nlm.nih.gov/33713605/</w:t>
        </w:r>
      </w:hyperlink>
    </w:p>
    <w:p w14:paraId="6BC77E8A" w14:textId="77777777" w:rsidR="00A44169" w:rsidRPr="00A44169" w:rsidRDefault="00A44169" w:rsidP="00AD7296">
      <w:pPr>
        <w:numPr>
          <w:ilvl w:val="0"/>
          <w:numId w:val="5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Unilateral axillary adenopathy in the setting of COVID-19 vaccination: follow-up: </w:t>
      </w:r>
      <w:hyperlink r:id="rId854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https://pubmed.ncbi.nlm.nih.gov/34298342/</w:t>
        </w:r>
      </w:hyperlink>
    </w:p>
    <w:p w14:paraId="5F4E638D" w14:textId="77777777" w:rsidR="00A44169" w:rsidRPr="00A44169" w:rsidRDefault="00A44169" w:rsidP="00AD7296">
      <w:pPr>
        <w:numPr>
          <w:ilvl w:val="0"/>
          <w:numId w:val="5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 systematic review of cases of CNS demyelination following COVID-19 vaccination: </w:t>
      </w:r>
      <w:hyperlink r:id="rId855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https://pubmed.ncbi.nlm.nih.gov/34839149/</w:t>
        </w:r>
      </w:hyperlink>
    </w:p>
    <w:p w14:paraId="5D4DF5F5" w14:textId="77777777" w:rsidR="00A44169" w:rsidRPr="00A44169" w:rsidRDefault="00A44169" w:rsidP="00AD7296">
      <w:pPr>
        <w:numPr>
          <w:ilvl w:val="0"/>
          <w:numId w:val="5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Supraclavicular lymphadenopathy after COVID-19 vaccination: an increasing presentation in the two-week wait neck lump clinic: </w:t>
      </w:r>
      <w:hyperlink r:id="rId856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https://pubmed.ncbi.nlm.nih.gov/33685772/</w:t>
        </w:r>
      </w:hyperlink>
    </w:p>
    <w:p w14:paraId="12E19AC3" w14:textId="77777777" w:rsidR="00A44169" w:rsidRPr="00A44169" w:rsidRDefault="00A44169" w:rsidP="00AD7296">
      <w:pPr>
        <w:numPr>
          <w:ilvl w:val="0"/>
          <w:numId w:val="5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COVID-19 vaccine-related axillary and cervical lymphadenopathy in patients with current or previous breast cancer and other malignancies: cross-sectional imaging findings on MRI, CT and PET-CT: </w:t>
      </w:r>
      <w:hyperlink r:id="rId857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https://pubmed.ncbi.nlm.nih.gov/34719892/</w:t>
        </w:r>
      </w:hyperlink>
    </w:p>
    <w:p w14:paraId="73FAEDBF" w14:textId="77777777" w:rsidR="00A44169" w:rsidRPr="00A44169" w:rsidRDefault="00A44169" w:rsidP="00AD7296">
      <w:pPr>
        <w:numPr>
          <w:ilvl w:val="0"/>
          <w:numId w:val="5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Adenopathy after COVID-19 vaccination: </w:t>
      </w:r>
      <w:hyperlink r:id="rId858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https://pubmed.ncbi.nlm.nih.gov/33625299/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7C7FC074" w14:textId="77777777" w:rsidR="00A44169" w:rsidRPr="00A44169" w:rsidRDefault="00A44169" w:rsidP="00AD7296">
      <w:pPr>
        <w:numPr>
          <w:ilvl w:val="0"/>
          <w:numId w:val="5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Incidence of axillary adenopathy on breast imaging after vaccination with COVID-19: </w:t>
      </w:r>
      <w:hyperlink r:id="rId859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https://pubmed.ncbi.nlm.nih.gov/34292295/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4C071CF3" w14:textId="77777777" w:rsidR="00A44169" w:rsidRPr="00A44169" w:rsidRDefault="00A44169" w:rsidP="00AD7296">
      <w:pPr>
        <w:numPr>
          <w:ilvl w:val="0"/>
          <w:numId w:val="5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lastRenderedPageBreak/>
        <w:t xml:space="preserve">COVID-19 vaccination and lower cervical lymphadenopathy in two-week neck lump clinic: a follow-up audit: </w:t>
      </w:r>
      <w:hyperlink r:id="rId860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https://pubmed.ncbi.nlm.nih.gov/33947605/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47EE6507" w14:textId="77777777" w:rsidR="00A44169" w:rsidRPr="00A44169" w:rsidRDefault="00A44169" w:rsidP="00AD7296">
      <w:pPr>
        <w:numPr>
          <w:ilvl w:val="0"/>
          <w:numId w:val="5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Cervical lymphadenopathy after coronavirus disease vaccination 2019: clinical features and implications for head and neck cancer services: </w:t>
      </w:r>
      <w:hyperlink r:id="rId861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https://pubmed.ncbi.nlm.nih.gov/34526175/</w:t>
        </w:r>
      </w:hyperlink>
    </w:p>
    <w:p w14:paraId="1FA693B6" w14:textId="77777777" w:rsidR="00A44169" w:rsidRPr="00A44169" w:rsidRDefault="00A44169" w:rsidP="00AD7296">
      <w:pPr>
        <w:numPr>
          <w:ilvl w:val="0"/>
          <w:numId w:val="5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Lymphadenopathy associated with the COVID-19 vaccine: </w:t>
      </w:r>
      <w:hyperlink r:id="rId862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https://pubmed.ncbi.nlm.nih.gov/33786231/</w:t>
        </w:r>
      </w:hyperlink>
    </w:p>
    <w:p w14:paraId="547D829C" w14:textId="77777777" w:rsidR="00A44169" w:rsidRPr="00A44169" w:rsidRDefault="00A44169" w:rsidP="00AD7296">
      <w:pPr>
        <w:numPr>
          <w:ilvl w:val="0"/>
          <w:numId w:val="5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Evolution of lymphadenopathy on PET/MRI after COVID-19 vaccination: </w:t>
      </w:r>
      <w:hyperlink r:id="rId863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https://pubmed.ncbi.nlm.nih.gov/33625301/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6E087E2D" w14:textId="77777777" w:rsidR="00A44169" w:rsidRPr="00A44169" w:rsidRDefault="00A44169" w:rsidP="00AD7296">
      <w:pPr>
        <w:numPr>
          <w:ilvl w:val="0"/>
          <w:numId w:val="5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Autoimmune hepatitis triggered by SARS-CoV-2 vaccination: </w:t>
      </w:r>
      <w:hyperlink r:id="rId864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https://pubmed.ncbi.nlm.nih.gov/34332438/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56DD6694" w14:textId="77777777" w:rsidR="00A44169" w:rsidRPr="00A44169" w:rsidRDefault="00A44169" w:rsidP="00AD7296">
      <w:pPr>
        <w:numPr>
          <w:ilvl w:val="0"/>
          <w:numId w:val="5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New-onset nephrotic syndrome after Janssen COVID-19 vaccination: case report and literature review: </w:t>
      </w:r>
      <w:hyperlink r:id="rId865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https://pubmed.ncbi.nlm.nih.gov/34342187/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06B51AB4" w14:textId="77777777" w:rsidR="00A44169" w:rsidRPr="00A44169" w:rsidRDefault="00A44169" w:rsidP="00AD7296">
      <w:pPr>
        <w:numPr>
          <w:ilvl w:val="0"/>
          <w:numId w:val="5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Massive cervical lymphadenopathy following vaccination with COVID-19: </w:t>
      </w:r>
      <w:hyperlink r:id="rId866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https://pubmed.ncbi.nlm.nih.gov/34601889/</w:t>
        </w:r>
      </w:hyperlink>
    </w:p>
    <w:p w14:paraId="6CCE242F" w14:textId="77777777" w:rsidR="00A44169" w:rsidRPr="00A44169" w:rsidRDefault="00A44169" w:rsidP="00AD7296">
      <w:pPr>
        <w:numPr>
          <w:ilvl w:val="0"/>
          <w:numId w:val="5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ANCA glomerulonephritis following Modern COVID-19 vaccination: </w:t>
      </w:r>
      <w:hyperlink r:id="rId867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https://pubmed.ncbi.nlm.nih.gov/34081948/</w:t>
        </w:r>
      </w:hyperlink>
    </w:p>
    <w:p w14:paraId="3B4F1324" w14:textId="77777777" w:rsidR="00A44169" w:rsidRPr="00A44169" w:rsidRDefault="00A44169" w:rsidP="00AD7296">
      <w:pPr>
        <w:numPr>
          <w:ilvl w:val="0"/>
          <w:numId w:val="5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Extensive longitudinal transverse myelitis following AstraZeneca COVID-19 vaccination: </w:t>
      </w:r>
      <w:hyperlink r:id="rId868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https://pubmed.ncbi.nlm.nih.gov/34507942/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639E0D7D" w14:textId="77777777" w:rsidR="00A44169" w:rsidRPr="00A44169" w:rsidRDefault="00A44169" w:rsidP="00AD7296">
      <w:pPr>
        <w:numPr>
          <w:ilvl w:val="0"/>
          <w:numId w:val="5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Systemic capillary extravasation syndrome after vaccination with ChAdOx1 nCOV-19 (Oxford-AstraZeneca): </w:t>
      </w:r>
      <w:hyperlink r:id="rId869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https://pubmed.ncbi.nlm.nih.gov/34362727/</w:t>
        </w:r>
      </w:hyperlink>
    </w:p>
    <w:p w14:paraId="41786434" w14:textId="77777777" w:rsidR="00A44169" w:rsidRPr="00A44169" w:rsidRDefault="00A44169" w:rsidP="00AD7296">
      <w:pPr>
        <w:numPr>
          <w:ilvl w:val="0"/>
          <w:numId w:val="5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Unilateral axillary lymphadenopathy related to COVID-19 vaccine: pattern on screening breast MRI allowing benign evaluation: </w:t>
      </w:r>
      <w:hyperlink r:id="rId870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https://pubmed.ncbi.nlm.nih.gov/34325221/</w:t>
        </w:r>
      </w:hyperlink>
    </w:p>
    <w:p w14:paraId="42A8F908" w14:textId="77777777" w:rsidR="00A44169" w:rsidRPr="00A44169" w:rsidRDefault="00A44169" w:rsidP="00AD7296">
      <w:pPr>
        <w:numPr>
          <w:ilvl w:val="0"/>
          <w:numId w:val="5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Axillary lymphadenopathy in patients with recent Covid-19 vaccination: a new diagnostic dilemma: </w:t>
      </w:r>
      <w:hyperlink r:id="rId871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https://pubmed.ncbi.nlm.nih.gov/34825530/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67666F16" w14:textId="77777777" w:rsidR="00A44169" w:rsidRPr="00A44169" w:rsidRDefault="00A44169" w:rsidP="00AD7296">
      <w:pPr>
        <w:numPr>
          <w:ilvl w:val="0"/>
          <w:numId w:val="5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Minimal change disease and acute kidney injury after Pfizer-BioNTech COVID-19 vaccine: </w:t>
      </w:r>
      <w:hyperlink r:id="rId872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https://pubmed.ncbi.nlm.nih.gov/34000278/</w:t>
        </w:r>
      </w:hyperlink>
    </w:p>
    <w:p w14:paraId="5FC08E42" w14:textId="77777777" w:rsidR="00A44169" w:rsidRPr="00A44169" w:rsidRDefault="00A44169" w:rsidP="00AD7296">
      <w:pPr>
        <w:numPr>
          <w:ilvl w:val="0"/>
          <w:numId w:val="5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COVID-19 vaccine-induced unilateral axillary adenopathy: follow-up evaluation in the USA: </w:t>
      </w:r>
      <w:hyperlink r:id="rId873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https://pubmed.ncbi.nlm.nih.gov/34655312/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791E700F" w14:textId="77777777" w:rsidR="00A44169" w:rsidRPr="00A44169" w:rsidRDefault="00A44169" w:rsidP="00AD7296">
      <w:pPr>
        <w:numPr>
          <w:ilvl w:val="0"/>
          <w:numId w:val="5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Gastroparesis after Pfizer-BioNTech COVID-19 vaccination: </w:t>
      </w:r>
      <w:hyperlink r:id="rId874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https://pubmed.ncbi.nlm.nih.gov/34187985/</w:t>
        </w:r>
      </w:hyperlink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1FBDF9D8" w14:textId="77777777" w:rsidR="00A44169" w:rsidRPr="00A44169" w:rsidRDefault="00A44169" w:rsidP="00AD7296">
      <w:pPr>
        <w:numPr>
          <w:ilvl w:val="0"/>
          <w:numId w:val="5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Abbate, A., Gavin, J.,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Madanchi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N., Kim, C., Shah, P. R., Klein, K., . . .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Danielides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S. (2021). Fulminant myocarditis and systemic hyperinflammation temporally associated with BNT162b2 mRNA COVID-19 vaccination in two patients. Int J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Cardiol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340, 119-121. </w:t>
      </w:r>
      <w:proofErr w:type="gram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doi:10.1016/j.ijcard</w:t>
      </w:r>
      <w:proofErr w:type="gram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.2021.08.018. </w:t>
      </w:r>
      <w:hyperlink r:id="rId875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https://www.ncbi.nlm.nih.gov/pubmed/34416319</w:t>
        </w:r>
      </w:hyperlink>
    </w:p>
    <w:p w14:paraId="562699D3" w14:textId="77777777" w:rsidR="00A44169" w:rsidRPr="00A44169" w:rsidRDefault="00A44169" w:rsidP="00AD7296">
      <w:pPr>
        <w:numPr>
          <w:ilvl w:val="0"/>
          <w:numId w:val="5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Abu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Mouch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S.,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Roguin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A.,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Hellou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E.,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Ishai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A.,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Shoshan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U.,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Mahamid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L., . . . Berar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Yanay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N. (2021). Myocarditis following COVID-19 mRNA vaccination. Vaccine, 39(29), 3790-3793. </w:t>
      </w:r>
      <w:proofErr w:type="gram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doi:10.1016/j.vaccine</w:t>
      </w:r>
      <w:proofErr w:type="gram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.2021.05.087. </w:t>
      </w:r>
      <w:hyperlink r:id="rId876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https://www.ncbi.nlm.nih.gov/pubmed/34092429</w:t>
        </w:r>
      </w:hyperlink>
    </w:p>
    <w:p w14:paraId="21E822FF" w14:textId="77777777" w:rsidR="00A44169" w:rsidRPr="00A44169" w:rsidRDefault="00A44169" w:rsidP="00AD7296">
      <w:pPr>
        <w:numPr>
          <w:ilvl w:val="0"/>
          <w:numId w:val="5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Albert, E.,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>Aurigemma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G.,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>Saucedo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J., &amp; Gerson, D. S. (2021). </w:t>
      </w: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Myocarditis following COVID-19 vaccination.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Radiol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Case Rep, 16(8), 2142-2145. </w:t>
      </w:r>
      <w:proofErr w:type="gram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doi:10.1016/j.radcr</w:t>
      </w:r>
      <w:proofErr w:type="gram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.2021.05.033. </w:t>
      </w:r>
      <w:hyperlink r:id="rId877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https://www.ncbi.nlm.nih.gov/pubmed/34025885</w:t>
        </w:r>
      </w:hyperlink>
    </w:p>
    <w:p w14:paraId="61936754" w14:textId="77777777" w:rsidR="00A44169" w:rsidRPr="00A44169" w:rsidRDefault="00A44169" w:rsidP="00AD7296">
      <w:pPr>
        <w:numPr>
          <w:ilvl w:val="0"/>
          <w:numId w:val="5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Aye, Y. N., Mai, A. S., Zhang, A., Lim, O. Z. H., Lin, N.,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>Ng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C. H., . . . </w:t>
      </w: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Chew, N. W. S. (2021). Acute Myocardial Infarction and Myocarditis following COVID-19 Vaccination. QJM. doi:10.1093/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qjmed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/hcab252. </w:t>
      </w:r>
      <w:hyperlink r:id="rId878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https://www.ncbi.nlm.nih.gov/pubmed/34586408</w:t>
        </w:r>
      </w:hyperlink>
    </w:p>
    <w:p w14:paraId="6EEFE16C" w14:textId="77777777" w:rsidR="00A44169" w:rsidRPr="00A44169" w:rsidRDefault="00A44169" w:rsidP="00AD7296">
      <w:pPr>
        <w:numPr>
          <w:ilvl w:val="0"/>
          <w:numId w:val="5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>Azir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M., Inman, B., Webb, J., &amp; Tannenbaum, L. (2021). </w:t>
      </w: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STEMI Mimic: Focal Myocarditis in an Adolescent Patient After mRNA COVID-19 Vaccine. </w:t>
      </w:r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>Emerg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>Med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61(6), e129-e132. </w:t>
      </w:r>
      <w:proofErr w:type="gramStart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>doi:10.1016/j.jemermed</w:t>
      </w:r>
      <w:proofErr w:type="gramEnd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.2021.09.017. </w:t>
      </w:r>
      <w:hyperlink r:id="rId879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https://www.ncbi.nlm.nih.gov/pubmed/34756746</w:t>
        </w:r>
      </w:hyperlink>
    </w:p>
    <w:p w14:paraId="03A7D942" w14:textId="77777777" w:rsidR="00A44169" w:rsidRPr="00A44169" w:rsidRDefault="00A44169" w:rsidP="00AD7296">
      <w:pPr>
        <w:numPr>
          <w:ilvl w:val="0"/>
          <w:numId w:val="5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Barda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 N., Dagan, N., Ben-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Shlomo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Y.,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Kepten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E., Waxman, J.,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Ohana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R., . . .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Balicer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R. D. (2021). Safety of the BNT162b2 mRNA Covid-19 Vaccine in a Nationwide Setting. N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Engl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J Med, 385(12), 1078-1090. doi:10.1056/NEJMoa2110475. </w:t>
      </w:r>
      <w:hyperlink r:id="rId880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https://www.ncbi.nlm.nih.gov/pubmed/34432976</w:t>
        </w:r>
      </w:hyperlink>
    </w:p>
    <w:p w14:paraId="5946778A" w14:textId="77777777" w:rsidR="00A44169" w:rsidRPr="00A44169" w:rsidRDefault="00A44169" w:rsidP="00AD7296">
      <w:pPr>
        <w:numPr>
          <w:ilvl w:val="0"/>
          <w:numId w:val="5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>Bhandari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M.,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>Pradhan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A.,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>Vishwakarma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P., &amp; Sethi, R. (2021). </w:t>
      </w: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Coronavirus and cardiovascular manifestations- getting to the heart of the matter. World J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Cardiol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 13(10), 556-565. doi:10.4330/</w:t>
      </w:r>
      <w:proofErr w:type="gram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wjc.v13.i</w:t>
      </w:r>
      <w:proofErr w:type="gram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10.556. </w:t>
      </w:r>
      <w:hyperlink r:id="rId881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https://www.ncbi.nlm.nih.gov/pubmed/34754400</w:t>
        </w:r>
      </w:hyperlink>
    </w:p>
    <w:p w14:paraId="7F64DCAB" w14:textId="77777777" w:rsidR="00A44169" w:rsidRPr="00A44169" w:rsidRDefault="00A44169" w:rsidP="00AD7296">
      <w:pPr>
        <w:numPr>
          <w:ilvl w:val="0"/>
          <w:numId w:val="5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Bozkurt, B.,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>Kamat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I., &amp;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>Hotez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P. J. (2021). </w:t>
      </w: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Myocarditis With COVID-19 mRNA Vaccines. Circulation, 144(6), 471-484. doi:10.1161/CIRCULATIONAHA.121.056135. </w:t>
      </w:r>
      <w:hyperlink r:id="rId882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https://www.ncbi.nlm.nih.gov/pubmed/34281357</w:t>
        </w:r>
      </w:hyperlink>
    </w:p>
    <w:p w14:paraId="5B728FC5" w14:textId="77777777" w:rsidR="00A44169" w:rsidRPr="00A44169" w:rsidRDefault="00A44169" w:rsidP="00AD7296">
      <w:pPr>
        <w:numPr>
          <w:ilvl w:val="0"/>
          <w:numId w:val="5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Buchhorn, R., Meyer, C., Schulze-Forster, K., Junker, J., &amp; Heidecke, H. (2021). </w:t>
      </w: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Autoantibody Release in Children after Corona Virus mRNA Vaccination: A Risk Factor of Multisystem Inflammatory Syndrome? Vaccines (Basel), 9(11). doi:10.3390/vaccines9111353. </w:t>
      </w:r>
      <w:hyperlink r:id="rId883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https://www.ncbi.nlm.nih.gov/pubmed/34835284</w:t>
        </w:r>
      </w:hyperlink>
    </w:p>
    <w:p w14:paraId="550257F3" w14:textId="77777777" w:rsidR="00A44169" w:rsidRPr="00A44169" w:rsidRDefault="00A44169" w:rsidP="00AD7296">
      <w:pPr>
        <w:numPr>
          <w:ilvl w:val="0"/>
          <w:numId w:val="5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Calcaterra, G.,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Bassareo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P. P., Barilla, F., Romeo, F., &amp; Mehta, J. L. (2022). Concerning the unexpected prothrombotic state following some coronavirus disease 2019 vaccines. J Cardiovasc Med (Hagerstown), 23(2), 71-74. doi:10.2459/JCM.0000000000001232. </w:t>
      </w:r>
      <w:hyperlink r:id="rId884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https://www.ncbi.nlm.nih.gov/pubmed/34366403</w:t>
        </w:r>
      </w:hyperlink>
    </w:p>
    <w:p w14:paraId="55F4E7E2" w14:textId="77777777" w:rsidR="00A44169" w:rsidRPr="00A44169" w:rsidRDefault="00A44169" w:rsidP="00AD7296">
      <w:pPr>
        <w:numPr>
          <w:ilvl w:val="0"/>
          <w:numId w:val="5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Calcaterra, G., Mehta, J. L., de Gregorio, C., Butera, G.,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Neroni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P.,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Fanos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V., &amp;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Bassareo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P. P. (2021). COVID 19 Vaccine for Adolescents. Concern about Myocarditis and Pericarditis.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Pediatr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Rep, 13(3), 530-533. doi:10.3390/pediatric13030061. </w:t>
      </w:r>
      <w:hyperlink r:id="rId885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https://www.ncbi.nlm.nih.gov/pubmed/34564344</w:t>
        </w:r>
      </w:hyperlink>
    </w:p>
    <w:p w14:paraId="2F70A471" w14:textId="77777777" w:rsidR="00A44169" w:rsidRPr="00A44169" w:rsidRDefault="00A44169" w:rsidP="00AD7296">
      <w:pPr>
        <w:numPr>
          <w:ilvl w:val="0"/>
          <w:numId w:val="5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Chai, Q., Nygaard, U., Schmidt, R. C., Zaremba, T., Moller, A. M., &amp;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Thorvig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C. M. (2022). Multisystem inflammatory syndrome in a male adolescent after his second Pfizer-BioNTech COVID-19 vaccine. Acta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Paediatr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111(1), 125-127. doi:10.1111/apa.16141. </w:t>
      </w:r>
      <w:hyperlink r:id="rId886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https://www.ncbi.nlm.nih.gov/pubmed/34617315</w:t>
        </w:r>
      </w:hyperlink>
    </w:p>
    <w:p w14:paraId="0F6146A4" w14:textId="77777777" w:rsidR="00A44169" w:rsidRPr="00A44169" w:rsidRDefault="00A44169" w:rsidP="00AD7296">
      <w:pPr>
        <w:numPr>
          <w:ilvl w:val="0"/>
          <w:numId w:val="5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>Chamling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B.,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>Vehof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V.,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>Drakos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S., Weil, M.,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>Stalling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P.,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>Vahlhaus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C., . . . </w:t>
      </w: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Yilmaz, A. (2021). Occurrence of acute infarct-like myocarditis following COVID-19 vaccination: just an accidental co-incidence or rather vaccination-associated autoimmune myocarditis? Clin Res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Cardiol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110(11), 1850-1854. doi:10.1007/s00392-021-01916-w. </w:t>
      </w:r>
      <w:hyperlink r:id="rId887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https://www.ncbi.nlm.nih.gov/pubmed/34333695</w:t>
        </w:r>
      </w:hyperlink>
    </w:p>
    <w:p w14:paraId="21DFAEE9" w14:textId="77777777" w:rsidR="00A44169" w:rsidRPr="00A44169" w:rsidRDefault="00A44169" w:rsidP="00AD7296">
      <w:pPr>
        <w:numPr>
          <w:ilvl w:val="0"/>
          <w:numId w:val="5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Chang, J. C., &amp; Hawley, H. B. (2021). Vaccine-Associated Thrombocytopenia and Thrombosis: Venous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Endotheliopathy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Leading to Venous Combined Micro-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Macrothrombosis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.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Medicina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(Kaunas), 57(11). doi:10.3390/medicina57111163. </w:t>
      </w:r>
      <w:hyperlink r:id="rId888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https://www.ncbi.nlm.nih.gov/pubmed/34833382</w:t>
        </w:r>
      </w:hyperlink>
    </w:p>
    <w:p w14:paraId="1D45F65D" w14:textId="77777777" w:rsidR="00A44169" w:rsidRPr="00A44169" w:rsidRDefault="00A44169" w:rsidP="00AD7296">
      <w:pPr>
        <w:numPr>
          <w:ilvl w:val="0"/>
          <w:numId w:val="5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Chelala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L.,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Jeudy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J., Hossain, R., Rosenthal, G.,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Pietris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N., &amp; White, C. (2021). Cardiac MRI Findings of Myocarditis After COVID-19 mRNA Vaccination in Adolescents. </w:t>
      </w:r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AJR Am J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>Roentgenol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doi:10.2214/AJR.21.26853. </w:t>
      </w:r>
      <w:hyperlink r:id="rId889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https://www.ncbi.nlm.nih.gov/pubmed/34704459</w:t>
        </w:r>
      </w:hyperlink>
    </w:p>
    <w:p w14:paraId="20091FD5" w14:textId="77777777" w:rsidR="00A44169" w:rsidRPr="00A44169" w:rsidRDefault="00A44169" w:rsidP="00AD7296">
      <w:pPr>
        <w:numPr>
          <w:ilvl w:val="0"/>
          <w:numId w:val="5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Choi, S., Lee, S.,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Seo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J. W., Kim, M. J., Jeon, Y. H., Park, J. H., . . . Yeo, N. S. (2021). Myocarditis-induced Sudden Death after BNT162b2 mRNA COVID-19 Vaccination in Korea: Case Report Focusing on Histopathological Findings. </w:t>
      </w:r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 Korean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>Med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>Sci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36(40), e286. doi:10.3346/jkms.2021.36.e286. </w:t>
      </w:r>
      <w:hyperlink r:id="rId890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https://www.ncbi.nlm.nih.gov/pubmed/34664804</w:t>
        </w:r>
      </w:hyperlink>
    </w:p>
    <w:p w14:paraId="19170440" w14:textId="77777777" w:rsidR="00A44169" w:rsidRPr="00A44169" w:rsidRDefault="00A44169" w:rsidP="00AD7296">
      <w:pPr>
        <w:numPr>
          <w:ilvl w:val="0"/>
          <w:numId w:val="5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lastRenderedPageBreak/>
        <w:t>Chouchana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, L.,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Blet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, A., Al-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Khalaf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, M.,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Kafil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, T. S.,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Nair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, G.,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Robblee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, J., . . . </w:t>
      </w: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Liu, P. P. (2021). Features of Inflammatory Heart Reactions Following mRNA COVID-19 Vaccination at a Global Level. Clin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Pharmacol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Ther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. doi:10.1002/cpt.2499. </w:t>
      </w:r>
      <w:hyperlink r:id="rId891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https://www.ncbi.nlm.nih.gov/pubmed/34860360</w:t>
        </w:r>
      </w:hyperlink>
    </w:p>
    <w:p w14:paraId="230AC4DF" w14:textId="77777777" w:rsidR="00A44169" w:rsidRPr="00A44169" w:rsidRDefault="00A44169" w:rsidP="00AD7296">
      <w:pPr>
        <w:numPr>
          <w:ilvl w:val="0"/>
          <w:numId w:val="5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Chua, G. T., Kwan, M. Y. W., Chui, C. S. L., Smith, R. D., Cheung, E. C., Tian, T., . . . Ip, P. (2021). Epidemiology of Acute Myocarditis/Pericarditis in Hong Kong Adolescents Following Comirnaty Vaccination. Clin Infect Dis. doi:10.1093/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cid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/ciab989. </w:t>
      </w:r>
      <w:hyperlink r:id="rId892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https://www.ncbi.nlm.nih.gov/pubmed/34849657</w:t>
        </w:r>
      </w:hyperlink>
    </w:p>
    <w:p w14:paraId="6F2F6CA3" w14:textId="77777777" w:rsidR="00A44169" w:rsidRPr="00A44169" w:rsidRDefault="00A44169" w:rsidP="00AD7296">
      <w:pPr>
        <w:numPr>
          <w:ilvl w:val="0"/>
          <w:numId w:val="5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Clarke, R., &amp;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Ioannou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A. (2021). Should T2 mapping be used in cases of recurrent myocarditis to differentiate between the acute inflammation and chronic scar? </w:t>
      </w:r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>Pediatr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proofErr w:type="gramStart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>doi:10.1016/j.jpeds</w:t>
      </w:r>
      <w:proofErr w:type="gramEnd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.2021.12.026. </w:t>
      </w:r>
      <w:hyperlink r:id="rId893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https://www.ncbi.nlm.nih.gov/pubmed/34933012</w:t>
        </w:r>
      </w:hyperlink>
    </w:p>
    <w:p w14:paraId="096789F3" w14:textId="77777777" w:rsidR="00A44169" w:rsidRPr="00A44169" w:rsidRDefault="00A44169" w:rsidP="00AD7296">
      <w:pPr>
        <w:numPr>
          <w:ilvl w:val="0"/>
          <w:numId w:val="5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Colaneri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, M., De Filippo, M.,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Licari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, A.,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Marseglia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, A.,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Maiocchi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, L.,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Ricciardi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, A., . . . </w:t>
      </w: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Bruno, R. (2021). COVID vaccination and asthma exacerbation: might there be a link?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>Int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>Infect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Dis, 112, 243-246. </w:t>
      </w:r>
      <w:proofErr w:type="gramStart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>doi:10.1016/j.ijid</w:t>
      </w:r>
      <w:proofErr w:type="gramEnd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.2021.09.026. </w:t>
      </w:r>
      <w:hyperlink r:id="rId894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https://www.ncbi.nlm.nih.gov/pubmed/34547487</w:t>
        </w:r>
      </w:hyperlink>
    </w:p>
    <w:p w14:paraId="6423F5EF" w14:textId="77777777" w:rsidR="00A44169" w:rsidRPr="00A44169" w:rsidRDefault="00A44169" w:rsidP="00AD7296">
      <w:pPr>
        <w:numPr>
          <w:ilvl w:val="0"/>
          <w:numId w:val="5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Das, B. B., Kohli, U.,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>Ramachandran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P., Nguyen, H. H., Greil, G., Hussain, T., . . . </w:t>
      </w: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Khan, D. (2021). Myopericarditis after messenger RNA Coronavirus Disease 2019 Vaccination in Adolescents 12 to 18 Years of Age. </w:t>
      </w:r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>Pediatr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238, 26-32 e21. </w:t>
      </w:r>
      <w:proofErr w:type="gramStart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>doi:10.1016/j.jpeds</w:t>
      </w:r>
      <w:proofErr w:type="gramEnd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.2021.07.044. </w:t>
      </w:r>
      <w:hyperlink r:id="rId895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https://www.ncbi.nlm.nih.gov/pubmed/34339728</w:t>
        </w:r>
      </w:hyperlink>
    </w:p>
    <w:p w14:paraId="529EB6AD" w14:textId="77777777" w:rsidR="00A44169" w:rsidRPr="00A44169" w:rsidRDefault="00A44169" w:rsidP="00AD7296">
      <w:pPr>
        <w:numPr>
          <w:ilvl w:val="0"/>
          <w:numId w:val="5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Das, B. B.,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>Moskowitz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W. B., Taylor, M. B., &amp; Palmer, A. (2021). </w:t>
      </w: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Myocarditis and Pericarditis Following mRNA COVID-19 Vaccination: What Do We Know So Far? Children (Basel), 8(7). doi:10.3390/children8070607. </w:t>
      </w:r>
      <w:hyperlink r:id="rId896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https://www.ncbi.nlm.nih.gov/pubmed/34356586</w:t>
        </w:r>
      </w:hyperlink>
    </w:p>
    <w:p w14:paraId="2DD2F76C" w14:textId="77777777" w:rsidR="00A44169" w:rsidRPr="00A44169" w:rsidRDefault="00A44169" w:rsidP="00AD7296">
      <w:pPr>
        <w:numPr>
          <w:ilvl w:val="0"/>
          <w:numId w:val="5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Deb, A.,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Abdelmalek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J., Iwuji, K., &amp; Nugent, K. (2021). Acute Myocardial Injury Following COVID-19 Vaccination: A Case Report and Review of Current Evidence from Vaccine Adverse Events Reporting System Database. J Prim Care Community Health, 12, 21501327211029230. doi:10.1177/21501327211029230. </w:t>
      </w:r>
      <w:hyperlink r:id="rId897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https://www.ncbi.nlm.nih.gov/pubmed/34219532</w:t>
        </w:r>
      </w:hyperlink>
    </w:p>
    <w:p w14:paraId="116AA548" w14:textId="77777777" w:rsidR="00A44169" w:rsidRPr="00A44169" w:rsidRDefault="00A44169" w:rsidP="00AD7296">
      <w:pPr>
        <w:numPr>
          <w:ilvl w:val="0"/>
          <w:numId w:val="5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Dickey, J. B., Albert, E.,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Badr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M.,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Laraja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K. M.,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Sena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L. M., Gerson, D. S., . . .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Aurigemma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G. P. (2021). A Series of Patients </w:t>
      </w:r>
      <w:proofErr w:type="gram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With</w:t>
      </w:r>
      <w:proofErr w:type="gram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Myocarditis Following SARS-CoV-2 Vaccination With mRNA-1279 and BNT162b2. JACC Cardiovasc Imaging, 14(9), 1862-1863. </w:t>
      </w:r>
      <w:proofErr w:type="gram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doi:10.1016/j.jcmg</w:t>
      </w:r>
      <w:proofErr w:type="gram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.2021.06.003. </w:t>
      </w:r>
      <w:hyperlink r:id="rId898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https://www.ncbi.nlm.nih.gov/pubmed/34246585</w:t>
        </w:r>
      </w:hyperlink>
    </w:p>
    <w:p w14:paraId="435373BA" w14:textId="77777777" w:rsidR="00A44169" w:rsidRPr="00A44169" w:rsidRDefault="00A44169" w:rsidP="00AD7296">
      <w:pPr>
        <w:numPr>
          <w:ilvl w:val="0"/>
          <w:numId w:val="5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Dimopoulou, D.,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Spyridis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N.,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Vartzelis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G.,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Tsolia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M. N., &amp;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Maritsi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D. N. (2021). Safety and tolerability of the COVID-19 mRNA-vaccine in adolescents with juvenile idiopathic arthritis on treatment with TNF-inhibitors. Arthritis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Rheumatol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. doi:10.1002/art.41977. </w:t>
      </w:r>
      <w:hyperlink r:id="rId899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https://www.ncbi.nlm.nih.gov/pubmed/34492161</w:t>
        </w:r>
      </w:hyperlink>
    </w:p>
    <w:p w14:paraId="738B85BA" w14:textId="77777777" w:rsidR="00A44169" w:rsidRPr="00A44169" w:rsidRDefault="00A44169" w:rsidP="00AD7296">
      <w:pPr>
        <w:numPr>
          <w:ilvl w:val="0"/>
          <w:numId w:val="5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Dimopoulou, D.,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Vartzelis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G.,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Dasoula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F.,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Tsolia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M., &amp;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Maritsi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D. (2021). Immunogenicity of the COVID-19 mRNA vaccine in adolescents with juvenile idiopathic arthritis on treatment with TNF inhibitors. </w:t>
      </w:r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Ann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>Rheum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Dis. doi:10.1136/annrheumdis-2021-221607. </w:t>
      </w:r>
      <w:hyperlink r:id="rId900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https://www.ncbi.nlm.nih.gov/pubmed/34844930</w:t>
        </w:r>
      </w:hyperlink>
    </w:p>
    <w:p w14:paraId="4A9624A2" w14:textId="77777777" w:rsidR="00A44169" w:rsidRPr="00A44169" w:rsidRDefault="00A44169" w:rsidP="00AD7296">
      <w:pPr>
        <w:numPr>
          <w:ilvl w:val="0"/>
          <w:numId w:val="5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>Ehrlich, P., Klingel, K., Ohlmann-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>Knafo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S.,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>Huttinger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S.,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>Sood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N.,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>Pickuth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D., &amp; Kindermann, M. (2021). </w:t>
      </w: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Biopsy-proven lymphocytic myocarditis following first mRNA COVID-19 vaccination in a 40-year-old male: case report. Clin Res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Cardiol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110(11), 1855-1859. doi:10.1007/s00392-021-01936-6. </w:t>
      </w:r>
      <w:hyperlink r:id="rId901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https://www.ncbi.nlm.nih.gov/pubmed/34487236</w:t>
        </w:r>
      </w:hyperlink>
    </w:p>
    <w:p w14:paraId="7D0842A0" w14:textId="77777777" w:rsidR="00A44169" w:rsidRPr="00A44169" w:rsidRDefault="00A44169" w:rsidP="00AD7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 </w:t>
      </w:r>
    </w:p>
    <w:p w14:paraId="40F0E3EB" w14:textId="77777777" w:rsidR="00A44169" w:rsidRPr="00A44169" w:rsidRDefault="00A44169" w:rsidP="00AD7296">
      <w:pPr>
        <w:numPr>
          <w:ilvl w:val="0"/>
          <w:numId w:val="6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lastRenderedPageBreak/>
        <w:t xml:space="preserve">El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Sahly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H. M., Baden, L. R.,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Essink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B.,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Doblecki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-Lewis, S., Martin, J. M., Anderson, E. J., . . . Group, C. S. (2021). Efficacy of the mRNA-1273 SARS-CoV-2 Vaccine at Completion of Blinded Phase. N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Engl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J Med, 385(19), 1774-1785. doi:10.1056/NEJMoa2113017. </w:t>
      </w:r>
      <w:hyperlink r:id="rId902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https://www.ncbi.nlm.nih.gov/pubmed/34551225</w:t>
        </w:r>
      </w:hyperlink>
    </w:p>
    <w:p w14:paraId="74648882" w14:textId="77777777" w:rsidR="00A44169" w:rsidRPr="00A44169" w:rsidRDefault="00A44169" w:rsidP="00AD7296">
      <w:pPr>
        <w:numPr>
          <w:ilvl w:val="0"/>
          <w:numId w:val="6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Facetti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S.,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Giraldi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M.,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Vecchi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A. L.,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Rogiani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S., &amp;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Nassiacos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D. (2021). [Acute myocarditis in a young adult two days after Pfizer vaccination]. G Ital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Cardiol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(Rome), 22(11), 891-893. doi:10.1714/3689.36746. </w:t>
      </w:r>
      <w:hyperlink r:id="rId903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https://www.ncbi.nlm.nih.gov/pubmed/34709227</w:t>
        </w:r>
      </w:hyperlink>
    </w:p>
    <w:p w14:paraId="4FD5D0C5" w14:textId="77777777" w:rsidR="00A44169" w:rsidRPr="00A44169" w:rsidRDefault="00A44169" w:rsidP="00AD7296">
      <w:pPr>
        <w:numPr>
          <w:ilvl w:val="0"/>
          <w:numId w:val="6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Fazlollahi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A.,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Zahmatyar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M., Noori, M.,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Nejadghaderi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S. A.,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Sullman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M. J. M.,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Shekarriz-Foumani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R., . . .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Safiri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S. (2021). Cardiac complications following mRNA COVID-19 vaccines: A systematic review of case reports and case series. Rev Med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Virol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e2318. doi:10.1002/rmv.2318. </w:t>
      </w:r>
      <w:hyperlink r:id="rId904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https://www.ncbi.nlm.nih.gov/pubmed/34921468</w:t>
        </w:r>
      </w:hyperlink>
    </w:p>
    <w:p w14:paraId="58B704FC" w14:textId="77777777" w:rsidR="00A44169" w:rsidRPr="00A44169" w:rsidRDefault="00A44169" w:rsidP="00AD7296">
      <w:pPr>
        <w:numPr>
          <w:ilvl w:val="0"/>
          <w:numId w:val="6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Fazolo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, T., Lima, K.,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Fontoura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, J. C., de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Souza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, P. O.,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Hilario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, G.,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Zorzetto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, R., . . .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Bonorino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C. (2021). Pediatric COVID-19 patients in South Brazil show abundant viral mRNA and strong specific anti-viral responses. Nat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Commun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12(1), 6844. doi:10.1038/s41467-021-27120-y. </w:t>
      </w:r>
      <w:hyperlink r:id="rId905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https://www.ncbi.nlm.nih.gov/pubmed/34824230</w:t>
        </w:r>
      </w:hyperlink>
    </w:p>
    <w:p w14:paraId="00471536" w14:textId="77777777" w:rsidR="00A44169" w:rsidRPr="00A44169" w:rsidRDefault="00A44169" w:rsidP="00AD7296">
      <w:pPr>
        <w:numPr>
          <w:ilvl w:val="0"/>
          <w:numId w:val="6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Fikenzer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S., &amp;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Laufs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U. (2021). Correction to: Response to Letter to the editors referring to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Fikenzer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S.,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Uhe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T.,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Lavall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D., Rudolph, U.,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Falz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R.,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Busse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M.,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Hepp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P., &amp;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Laufs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U. (2020). Effects of surgical and FFP2/N95 face masks on cardiopulmonary exercise capacity. Clinical research in cardiology: official journal of the German Cardiac Society, 1-9. Advance online publication. https://doi.org/10.1007/s00392-020-01704-y. Clin Res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Cardiol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110(8), 1352. doi:10.1007/s00392-021-01896-x. </w:t>
      </w:r>
      <w:hyperlink r:id="rId906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https://www.ncbi.nlm.nih.gov/pubmed/34170372</w:t>
        </w:r>
      </w:hyperlink>
    </w:p>
    <w:p w14:paraId="42056E0B" w14:textId="77777777" w:rsidR="00A44169" w:rsidRPr="00A44169" w:rsidRDefault="00A44169" w:rsidP="00AD7296">
      <w:pPr>
        <w:numPr>
          <w:ilvl w:val="0"/>
          <w:numId w:val="6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Foltran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D., Delmas, C.,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Flumian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C., De Paoli, P., Salvo, F., Gautier, S., . . .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Montastruc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 F. (2021). Myocarditis and Pericarditis in Adolescents after First and Second doses of mRNA COVID-19 Vaccines. Eur Heart J Qual Care Clin Outcomes. doi:10.1093/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ehjqcco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/qcab090. </w:t>
      </w:r>
      <w:hyperlink r:id="rId907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https://www.ncbi.nlm.nih.gov/pubmed/34849667</w:t>
        </w:r>
      </w:hyperlink>
    </w:p>
    <w:p w14:paraId="655B6307" w14:textId="77777777" w:rsidR="00A44169" w:rsidRPr="00A44169" w:rsidRDefault="00A44169" w:rsidP="00AD7296">
      <w:pPr>
        <w:numPr>
          <w:ilvl w:val="0"/>
          <w:numId w:val="6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Forgacs, D., Jang, H., Abreu, R. B., Hanley, H. B.,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Gattiker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J. L., Jefferson, A. M., &amp; Ross, T. M. (2021). SARS-CoV-2 mRNA Vaccines Elicit Different Responses in Immunologically Naive and Pre-Immune Humans. </w:t>
      </w:r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Front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>Immunol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12, 728021. doi:10.3389/fimmu.2021.728021. </w:t>
      </w:r>
      <w:hyperlink r:id="rId908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https://www.ncbi.nlm.nih.gov/pubmed/34646267</w:t>
        </w:r>
      </w:hyperlink>
    </w:p>
    <w:p w14:paraId="7DF2F342" w14:textId="77777777" w:rsidR="00A44169" w:rsidRPr="00A44169" w:rsidRDefault="00A44169" w:rsidP="00AD7296">
      <w:pPr>
        <w:numPr>
          <w:ilvl w:val="0"/>
          <w:numId w:val="6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Furer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V.,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Eviatar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T., Zisman, D., Peleg, H.,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Paran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D.,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Levartovsky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D., . . .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Elkayam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O. (2021). Immunogenicity and safety of the BNT162b2 mRNA COVID-19 vaccine in adult patients with autoimmune inflammatory rheumatic diseases and in the general population: a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multicentre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study. </w:t>
      </w:r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Ann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>Rheum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Dis, 80(10), 1330-1338. doi:10.1136/annrheumdis-2021-220647. </w:t>
      </w:r>
      <w:hyperlink r:id="rId909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https://www.ncbi.nlm.nih.gov/pubmed/34127481</w:t>
        </w:r>
      </w:hyperlink>
    </w:p>
    <w:p w14:paraId="6C6B2482" w14:textId="77777777" w:rsidR="00A44169" w:rsidRPr="00A44169" w:rsidRDefault="00A44169" w:rsidP="00AD7296">
      <w:pPr>
        <w:numPr>
          <w:ilvl w:val="0"/>
          <w:numId w:val="6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Galindo, R., Chow, H., &amp;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Rongkavilit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C. (2021). COVID-19 in Children: Clinical Manifestations and Pharmacologic Interventions Including Vaccine Trials.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Pediatr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Clin North Am, 68(5), 961-976. </w:t>
      </w:r>
      <w:proofErr w:type="gram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doi:10.1016/j.pcl</w:t>
      </w:r>
      <w:proofErr w:type="gram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.2021.05.004. </w:t>
      </w:r>
      <w:hyperlink r:id="rId910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https://www.ncbi.nlm.nih.gov/pubmed/34538306</w:t>
        </w:r>
      </w:hyperlink>
    </w:p>
    <w:p w14:paraId="6564810A" w14:textId="77777777" w:rsidR="00A44169" w:rsidRPr="00A44169" w:rsidRDefault="00A44169" w:rsidP="00AD7296">
      <w:pPr>
        <w:numPr>
          <w:ilvl w:val="0"/>
          <w:numId w:val="6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Gargano, J. W., Wallace, M.,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Hadler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S. C., Langley, G.,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Su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J. R., Oster, M. E., . . . Oliver, S. E. (2021). Use of mRNA COVID-19 Vaccine After Reports of Myocarditis Among Vaccine Recipients: Update from the Advisory Committee on Immunization Practices – United States, June 2021. MMWR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Morb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Mortal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Wkly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Rep, 70(27), 977-982. doi:10.15585/mmwr.mm7027e2. </w:t>
      </w:r>
      <w:hyperlink r:id="rId911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https://www.ncbi.nlm.nih.gov/pubmed/34237049</w:t>
        </w:r>
      </w:hyperlink>
    </w:p>
    <w:p w14:paraId="5BB75989" w14:textId="77777777" w:rsidR="00A44169" w:rsidRPr="00A44169" w:rsidRDefault="00A44169" w:rsidP="00AD7296">
      <w:pPr>
        <w:numPr>
          <w:ilvl w:val="0"/>
          <w:numId w:val="6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Gatti, M.,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>Raschi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E., Moretti, U.,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>Ardizzoni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A.,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>Poluzzi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E., &amp;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>Diemberger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I. (2021). </w:t>
      </w: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Influenza Vaccination and Myo-Pericarditis in Patients Receiving Immune Checkpoint Inhibitors: Investigating the Likelihood of Interaction through the Vaccine Adverse Event Reporting System and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VigiBase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. Vaccines (Basel), 9(1). doi:10.3390/vaccines9010019. </w:t>
      </w:r>
      <w:hyperlink r:id="rId912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https://www.ncbi.nlm.nih.gov/pubmed/33406694</w:t>
        </w:r>
      </w:hyperlink>
    </w:p>
    <w:p w14:paraId="23F2D51B" w14:textId="77777777" w:rsidR="00A44169" w:rsidRPr="00A44169" w:rsidRDefault="00A44169" w:rsidP="00AD7296">
      <w:pPr>
        <w:numPr>
          <w:ilvl w:val="0"/>
          <w:numId w:val="6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Gautam, N.,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Saluja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P.,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Fudim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M.,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Jambhekar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K., Pandey, T., &amp;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Al’Aref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S. (2021). A Late Presentation of COVID-19 Vaccine-Induced Myocarditis.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>Cureus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13(9), e17890. doi:10.7759/cureus.17890. </w:t>
      </w:r>
      <w:hyperlink r:id="rId913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https://www.ncbi.nlm.nih.gov/pubmed/34660088</w:t>
        </w:r>
      </w:hyperlink>
    </w:p>
    <w:p w14:paraId="35E63BB6" w14:textId="77777777" w:rsidR="00A44169" w:rsidRPr="00A44169" w:rsidRDefault="00A44169" w:rsidP="00AD7296">
      <w:pPr>
        <w:numPr>
          <w:ilvl w:val="0"/>
          <w:numId w:val="6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Gellad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 W. F. (2021). Myocarditis after vaccination against covid-19. BMJ, 375, n3090. doi:10.1136/</w:t>
      </w:r>
      <w:proofErr w:type="gram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bmj.n</w:t>
      </w:r>
      <w:proofErr w:type="gram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3090. </w:t>
      </w:r>
      <w:hyperlink r:id="rId914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https://www.ncbi.nlm.nih.gov/pubmed/34916217</w:t>
        </w:r>
      </w:hyperlink>
    </w:p>
    <w:p w14:paraId="5C8D72DB" w14:textId="77777777" w:rsidR="00A44169" w:rsidRPr="00A44169" w:rsidRDefault="00A44169" w:rsidP="00AD7296">
      <w:pPr>
        <w:numPr>
          <w:ilvl w:val="0"/>
          <w:numId w:val="6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Greenhawt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M., Abrams, E. M., Shaker, M., Chu, D. K., Khan, D., Akin, C., . . . Golden, D. B. K. (2021). The Risk of Allergic Reaction to SARS-CoV-2 Vaccines and Recommended Evaluation and Management: A Systematic Review, Meta-Analysis, GRADE Assessment, and International Consensus Approach. J Allergy Clin Immunol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Pract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9(10), 3546-3567. </w:t>
      </w:r>
      <w:proofErr w:type="gram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doi:10.1016/j.jaip</w:t>
      </w:r>
      <w:proofErr w:type="gram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.2021.06.006. </w:t>
      </w:r>
      <w:hyperlink r:id="rId915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https://www.ncbi.nlm.nih.gov/pubmed/34153517</w:t>
        </w:r>
      </w:hyperlink>
    </w:p>
    <w:p w14:paraId="397C2F2C" w14:textId="77777777" w:rsidR="00A44169" w:rsidRPr="00A44169" w:rsidRDefault="00A44169" w:rsidP="00AD7296">
      <w:pPr>
        <w:numPr>
          <w:ilvl w:val="0"/>
          <w:numId w:val="6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Haaf, P., Kuster, G. M., Mueller, C., Berger, C. T., Monney, P., Burger, P., . . . </w:t>
      </w: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Tanner, F. C. (2021). The very low risk of myocarditis and pericarditis after mRNA COVID-19 vaccination should not discourage vaccination. Swiss Med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Wkly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 151, w30087. doi:10.4414/</w:t>
      </w:r>
      <w:proofErr w:type="gram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smw.2021.w</w:t>
      </w:r>
      <w:proofErr w:type="gram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30087. </w:t>
      </w:r>
      <w:hyperlink r:id="rId916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https://www.ncbi.nlm.nih.gov/pubmed/34668687</w:t>
        </w:r>
      </w:hyperlink>
    </w:p>
    <w:p w14:paraId="6C2A8F3C" w14:textId="77777777" w:rsidR="00A44169" w:rsidRPr="00A44169" w:rsidRDefault="00A44169" w:rsidP="00AD7296">
      <w:pPr>
        <w:numPr>
          <w:ilvl w:val="0"/>
          <w:numId w:val="6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Hasnie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A. A.,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Hasnie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U. A., Patel, N., Aziz, M. U.,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Xie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M., Lloyd, S. G., &amp; Prabhu, S. D. (2021).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Perimyocarditis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following first dose of the mRNA-1273 SARS-CoV-2 (Moderna) vaccine in a healthy young male: a case report. BMC Cardiovasc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Disord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21(1), 375. doi:10.1186/s12872-021-02183-3. </w:t>
      </w:r>
      <w:hyperlink r:id="rId917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https://www.ncbi.nlm.nih.gov/pubmed/34348657</w:t>
        </w:r>
      </w:hyperlink>
    </w:p>
    <w:p w14:paraId="37C5F259" w14:textId="77777777" w:rsidR="00A44169" w:rsidRPr="00A44169" w:rsidRDefault="00A44169" w:rsidP="00AD7296">
      <w:pPr>
        <w:numPr>
          <w:ilvl w:val="0"/>
          <w:numId w:val="6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Hause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A. M., Gee, J.,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Baggs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J.,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Abara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W. E., Marquez, P., Thompson, D., . . . Shay, D. K. (2021). COVID-19 Vaccine Safety in Adolescents Aged 12-17 Years – United States, December 14, 2020-July 16, 2021. MMWR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Morb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Mortal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Wkly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Rep, 70(31), 1053-1058. doi:10.15585/mmwr.mm7031e1. </w:t>
      </w:r>
      <w:hyperlink r:id="rId918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https://www.ncbi.nlm.nih.gov/pubmed/34351881</w:t>
        </w:r>
      </w:hyperlink>
    </w:p>
    <w:p w14:paraId="3FEF1C6B" w14:textId="77777777" w:rsidR="00A44169" w:rsidRPr="00A44169" w:rsidRDefault="00A44169" w:rsidP="00AD7296">
      <w:pPr>
        <w:numPr>
          <w:ilvl w:val="0"/>
          <w:numId w:val="6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Helms, J. M.,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Ansteatt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K. T., Roberts, J. C.,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Kamatam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S.,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Foong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K. S.,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Labayog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J. S., &amp; Tarantino, M. D. (2021). Severe, Refractory Immune Thrombocytopenia Occurring After SARS-CoV-2 Vaccine. J Blood Med, 12, 221-224. doi:10.2147/JBM.S307047. </w:t>
      </w:r>
      <w:hyperlink r:id="rId919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https://www.ncbi.nlm.nih.gov/pubmed/33854395</w:t>
        </w:r>
      </w:hyperlink>
    </w:p>
    <w:p w14:paraId="532217C7" w14:textId="77777777" w:rsidR="00A44169" w:rsidRPr="00A44169" w:rsidRDefault="00A44169" w:rsidP="00AD7296">
      <w:pPr>
        <w:numPr>
          <w:ilvl w:val="0"/>
          <w:numId w:val="6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Hippisley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-Cox, J.,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Patone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M., Mei, X. W.,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Saatci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D., Dixon, S.,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Khunti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 K., . . . Coupland, C. A. C. (2021). Risk of thrombocytopenia and thromboembolism after covid-19 vaccination and SARS-CoV-2 positive testing: self-controlled case series study. BMJ, 374, n1931. doi:10.1136/</w:t>
      </w:r>
      <w:proofErr w:type="gram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bmj.n</w:t>
      </w:r>
      <w:proofErr w:type="gram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1931. </w:t>
      </w:r>
      <w:hyperlink r:id="rId920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https://www.ncbi.nlm.nih.gov/pubmed/34446426</w:t>
        </w:r>
      </w:hyperlink>
    </w:p>
    <w:p w14:paraId="5DF6FE24" w14:textId="77777777" w:rsidR="00A44169" w:rsidRPr="00A44169" w:rsidRDefault="00A44169" w:rsidP="00AD7296">
      <w:pPr>
        <w:numPr>
          <w:ilvl w:val="0"/>
          <w:numId w:val="6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Ho, J. S., Sia, C. H.,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Ngiam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J. N.,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Loh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P. H., Chew, N. W., Kong, W. K., &amp;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Poh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K. K. (2021). A review of COVID-19 vaccination and the reported cardiac manifestations. Singapore Med J. doi:10.11622/smedj.2021210. </w:t>
      </w:r>
      <w:hyperlink r:id="rId921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https://www.ncbi.nlm.nih.gov/pubmed/34808708</w:t>
        </w:r>
      </w:hyperlink>
    </w:p>
    <w:p w14:paraId="6780848A" w14:textId="77777777" w:rsidR="00A44169" w:rsidRPr="00A44169" w:rsidRDefault="00A44169" w:rsidP="00AD7296">
      <w:pPr>
        <w:numPr>
          <w:ilvl w:val="0"/>
          <w:numId w:val="6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Iguchi, T., Umeda, H., Kojima, M.,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Kanno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Y., Tanaka, Y., Kinoshita, N., &amp; Sato, D. (2021). Cumulative Adverse Event Reporting of Anaphylaxis After mRNA COVID-19 Vaccine (Pfizer-BioNTech) Injections in Japan: The First-Month Report. </w:t>
      </w:r>
      <w:r w:rsidRPr="00A44169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lastRenderedPageBreak/>
        <w:t xml:space="preserve">Drug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Saf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, 44(11), 1209-1214. </w:t>
      </w:r>
      <w:proofErr w:type="gramStart"/>
      <w:r w:rsidRPr="00A44169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doi</w:t>
      </w:r>
      <w:proofErr w:type="gramEnd"/>
      <w:r w:rsidRPr="00A44169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:10.1007/s40264-021-01104-9. </w:t>
      </w:r>
      <w:hyperlink r:id="rId922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nl-NL" w:eastAsia="de-DE"/>
          </w:rPr>
          <w:t>https://www.ncbi.nlm.nih.gov/pubmed/34347278</w:t>
        </w:r>
      </w:hyperlink>
    </w:p>
    <w:p w14:paraId="48699DB0" w14:textId="77777777" w:rsidR="00A44169" w:rsidRPr="00A44169" w:rsidRDefault="00A44169" w:rsidP="00AD7296">
      <w:pPr>
        <w:numPr>
          <w:ilvl w:val="0"/>
          <w:numId w:val="6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In brief: Myocarditis with the Pfizer/BioNTech and Moderna COVID-19 vaccines. (2021). Med Lett Drugs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Ther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63(1629), e9. Retrieved from </w:t>
      </w:r>
      <w:hyperlink r:id="rId923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https://www.ncbi.nlm.nih.gov/pubmed/34544112https://www.ncbi.nlm.nih.gov/pubmed/3454412</w:t>
        </w:r>
      </w:hyperlink>
    </w:p>
    <w:p w14:paraId="16D356EF" w14:textId="77777777" w:rsidR="00A44169" w:rsidRPr="00A44169" w:rsidRDefault="00A44169" w:rsidP="00AD7296">
      <w:pPr>
        <w:numPr>
          <w:ilvl w:val="0"/>
          <w:numId w:val="6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Ioannou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 A. (2021a). Myocarditis should be considered in those with a troponin rise and unobstructed coronary arteries following Pfizer-BioNTech COVID-19 vaccination. QJM. doi:10.1093/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qjmed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/hcab231. </w:t>
      </w:r>
      <w:hyperlink r:id="rId924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https://www.ncbi.nlm.nih.gov/pubmed/34463755</w:t>
        </w:r>
      </w:hyperlink>
    </w:p>
    <w:p w14:paraId="44BADB2D" w14:textId="77777777" w:rsidR="00A44169" w:rsidRPr="00A44169" w:rsidRDefault="00A44169" w:rsidP="00AD7296">
      <w:pPr>
        <w:numPr>
          <w:ilvl w:val="0"/>
          <w:numId w:val="6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Ioannou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A. (2021b). T2 mapping should be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utilised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in cases of suspected myocarditis to confirm an acute inflammatory process. QJM. doi:10.1093/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qjmed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/hcab326. </w:t>
      </w:r>
      <w:hyperlink r:id="rId925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https://www.ncbi.nlm.nih.gov/pubmed/34931681</w:t>
        </w:r>
      </w:hyperlink>
    </w:p>
    <w:p w14:paraId="4F772AB5" w14:textId="77777777" w:rsidR="00A44169" w:rsidRPr="00A44169" w:rsidRDefault="00A44169" w:rsidP="00AD7296">
      <w:pPr>
        <w:numPr>
          <w:ilvl w:val="0"/>
          <w:numId w:val="6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Isaak, A.,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Feisst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A., &amp;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Luetkens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J. A. (2021). Myocarditis Following COVID-19 Vaccination.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>Radiology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301(1), E378-E379. doi:10.1148/radiol.2021211766. </w:t>
      </w:r>
      <w:hyperlink r:id="rId926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https://www.ncbi.nlm.nih.gov/pubmed/34342500</w:t>
        </w:r>
      </w:hyperlink>
    </w:p>
    <w:p w14:paraId="29AE4808" w14:textId="77777777" w:rsidR="00A44169" w:rsidRPr="00A44169" w:rsidRDefault="00A44169" w:rsidP="00AD7296">
      <w:pPr>
        <w:numPr>
          <w:ilvl w:val="0"/>
          <w:numId w:val="6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>Istampoulouoglou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I., Dimitriou, G.,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>Spani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S., Christ, A., Zimmermanns, B., Koechlin, S., . . .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Leuppi-Taegtmeyer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A. B. (2021). Myocarditis and pericarditis in association with COVID-19 mRNA-vaccination: cases from a regional pharmacovigilance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centre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. Glob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Cardiol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Sci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Pract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2021(3), e202118. doi:10.21542/gcsp.2021.18. </w:t>
      </w:r>
      <w:hyperlink r:id="rId927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https://www.ncbi.nlm.nih.gov/pubmed/34805376</w:t>
        </w:r>
      </w:hyperlink>
    </w:p>
    <w:p w14:paraId="1E0E326D" w14:textId="77777777" w:rsidR="00A44169" w:rsidRPr="00A44169" w:rsidRDefault="00A44169" w:rsidP="00AD7296">
      <w:pPr>
        <w:numPr>
          <w:ilvl w:val="0"/>
          <w:numId w:val="6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Jaafar, R.,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Boschi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C.,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Aherfi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S.,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Bancod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A., Le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Bideau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M., Edouard, S., . . . La Scola, B. (2021). High Individual Heterogeneity of Neutralizing Activities against the Original Strain and Nine Different Variants of SARS-CoV-2. Viruses, 13(11). doi:10.3390/v13112177. </w:t>
      </w:r>
      <w:hyperlink r:id="rId928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https://www.ncbi.nlm.nih.gov/pubmed/34834983</w:t>
        </w:r>
      </w:hyperlink>
    </w:p>
    <w:p w14:paraId="21B13912" w14:textId="77777777" w:rsidR="00A44169" w:rsidRPr="00A44169" w:rsidRDefault="00A44169" w:rsidP="00AD7296">
      <w:pPr>
        <w:numPr>
          <w:ilvl w:val="0"/>
          <w:numId w:val="6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Jain, S. S., Steele, J. M., Fonseca, B., Huang, S., Shah, S.,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Maskatia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S. A., . . . Grosse-Wortmann, L. (2021). COVID-19 Vaccination-Associated Myocarditis in Adolescents. Pediatrics, 148(5). doi:10.1542/peds.2021-053427. </w:t>
      </w:r>
      <w:hyperlink r:id="rId929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https://www.ncbi.nlm.nih.gov/pubmed/34389692</w:t>
        </w:r>
      </w:hyperlink>
    </w:p>
    <w:p w14:paraId="26E7273B" w14:textId="77777777" w:rsidR="00A44169" w:rsidRPr="00A44169" w:rsidRDefault="00A44169" w:rsidP="00AD7296">
      <w:pPr>
        <w:numPr>
          <w:ilvl w:val="0"/>
          <w:numId w:val="6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Jhaveri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R., Adler-Shohet, F. C., Blyth, C. C.,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Chiotos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K., Gerber, J. S., Green, M., . . .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Zaoutis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T. (2021). Weighing the Risks of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Perimyocarditis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gram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With</w:t>
      </w:r>
      <w:proofErr w:type="gram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the Benefits of SARS-CoV-2 mRNA Vaccination in Adolescents. J Pediatric Infect Dis Soc, 10(10), 937-939. doi:10.1093/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jpids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/piab061. </w:t>
      </w:r>
      <w:hyperlink r:id="rId930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https://www.ncbi.nlm.nih.gov/pubmed/34270752</w:t>
        </w:r>
      </w:hyperlink>
    </w:p>
    <w:p w14:paraId="0CD8C50C" w14:textId="77777777" w:rsidR="00A44169" w:rsidRPr="00A44169" w:rsidRDefault="00A44169" w:rsidP="00AD7296">
      <w:pPr>
        <w:numPr>
          <w:ilvl w:val="0"/>
          <w:numId w:val="6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Kaneta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K., Yokoi, K.,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Jojima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K.,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Kotooka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N., &amp; Node, K. (2021). Young Male </w:t>
      </w:r>
      <w:proofErr w:type="gram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With</w:t>
      </w:r>
      <w:proofErr w:type="gram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Myocarditis Following mRNA-1273 Vaccination Against Coronavirus Disease-2019 (COVID-19). Circ J. doi:10.1253/</w:t>
      </w:r>
      <w:proofErr w:type="gram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circj.CJ</w:t>
      </w:r>
      <w:proofErr w:type="gram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-21-0818. </w:t>
      </w:r>
      <w:hyperlink r:id="rId931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https://www.ncbi.nlm.nih.gov/pubmed/34744118</w:t>
        </w:r>
      </w:hyperlink>
    </w:p>
    <w:p w14:paraId="730C2331" w14:textId="77777777" w:rsidR="00A44169" w:rsidRPr="00A44169" w:rsidRDefault="00A44169" w:rsidP="00AD7296">
      <w:pPr>
        <w:numPr>
          <w:ilvl w:val="0"/>
          <w:numId w:val="6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Kaul, R., Sreenivasan, J., Goel, A., Malik, A., Bandyopadhyay, D.,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Jin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C., . . .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Panza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J. A. (2021). Myocarditis following COVID-19 vaccination. Int J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Cardiol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Heart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Vasc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36, 100872. </w:t>
      </w:r>
      <w:proofErr w:type="gram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doi:10.1016/j.ijcha</w:t>
      </w:r>
      <w:proofErr w:type="gram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.2021.100872. </w:t>
      </w:r>
      <w:hyperlink r:id="rId932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https://www.ncbi.nlm.nih.gov/pubmed/34568540</w:t>
        </w:r>
      </w:hyperlink>
    </w:p>
    <w:p w14:paraId="33AEF3BB" w14:textId="77777777" w:rsidR="00A44169" w:rsidRPr="00A44169" w:rsidRDefault="00A44169" w:rsidP="00AD7296">
      <w:pPr>
        <w:numPr>
          <w:ilvl w:val="0"/>
          <w:numId w:val="6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Khogali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F., &amp; Abdelrahman, R. (2021). Unusual Presentation of Acute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Perimyocarditis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Following SARS-COV-2 mRNA-1237 Moderna Vaccination.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>Cureus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13(7), e16590. doi:10.7759/cureus.16590. </w:t>
      </w:r>
      <w:hyperlink r:id="rId933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https://www.ncbi.nlm.nih.gov/pubmed/34447639</w:t>
        </w:r>
      </w:hyperlink>
    </w:p>
    <w:p w14:paraId="59C91A2F" w14:textId="77777777" w:rsidR="00A44169" w:rsidRPr="00A44169" w:rsidRDefault="00A44169" w:rsidP="00AD7296">
      <w:pPr>
        <w:numPr>
          <w:ilvl w:val="0"/>
          <w:numId w:val="6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Kim, H. W.,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>Jenista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E. R., Wendell, D. C., Azevedo, C. F., Campbell, M. J.,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>Darty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S. N., . . . Kim, R. J. (2021). </w:t>
      </w: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Patients With Acute Myocarditis Following mRNA COVID-19 Vaccination. JAMA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Cardiol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6(10), 1196-1201. doi:10.1001/jamacardio.2021.2828. </w:t>
      </w:r>
      <w:hyperlink r:id="rId934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https://www.ncbi.nlm.nih.gov/pubmed/34185046</w:t>
        </w:r>
      </w:hyperlink>
    </w:p>
    <w:p w14:paraId="12FE6155" w14:textId="77777777" w:rsidR="00A44169" w:rsidRPr="00A44169" w:rsidRDefault="00A44169" w:rsidP="00AD7296">
      <w:pPr>
        <w:numPr>
          <w:ilvl w:val="0"/>
          <w:numId w:val="6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Kim, I. C., Kim, H., Lee, H. J., Kim, J. Y., &amp; Kim, J. Y. (2021). </w:t>
      </w: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Cardiac Imaging of Acute Myocarditis Following COVID-19 mRNA Vaccination. J Korean Med Sci, 36(32), e229. doi:10.3346/jkms.2021.</w:t>
      </w:r>
      <w:proofErr w:type="gram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36.e</w:t>
      </w:r>
      <w:proofErr w:type="gram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229. </w:t>
      </w:r>
      <w:hyperlink r:id="rId935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https://www.ncbi.nlm.nih.gov/pubmed/34402228</w:t>
        </w:r>
      </w:hyperlink>
    </w:p>
    <w:p w14:paraId="43E8AEB4" w14:textId="77777777" w:rsidR="00A44169" w:rsidRPr="00A44169" w:rsidRDefault="00A44169" w:rsidP="00AD7296">
      <w:pPr>
        <w:numPr>
          <w:ilvl w:val="0"/>
          <w:numId w:val="6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King, W. W., Petersen, M. R.,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Matar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R. M.,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Budweg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J. B., Cuervo Pardo, L., &amp; Petersen, J. W. (2021). Myocarditis following mRNA vaccination against SARS-CoV-2, a case series. </w:t>
      </w:r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Am Heart J Plus, 8, 100042. </w:t>
      </w:r>
      <w:proofErr w:type="gramStart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>doi:10.1016/j.ahjo</w:t>
      </w:r>
      <w:proofErr w:type="gramEnd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.2021.100042. </w:t>
      </w:r>
      <w:hyperlink r:id="rId936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https://www.ncbi.nlm.nih.gov/pubmed/34396358</w:t>
        </w:r>
      </w:hyperlink>
    </w:p>
    <w:p w14:paraId="50830B67" w14:textId="77777777" w:rsidR="00A44169" w:rsidRPr="00A44169" w:rsidRDefault="00A44169" w:rsidP="00AD7296">
      <w:pPr>
        <w:numPr>
          <w:ilvl w:val="0"/>
          <w:numId w:val="6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Klein, N. P., Lewis, N., Goddard, K.,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>Fireman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B.,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>Zerbo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O., Hanson, K. E., . . . </w:t>
      </w: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Weintraub, E. S. (2021). Surveillance for Adverse Events After COVID-19 mRNA Vaccination. JAMA, 326(14), 1390-1399. doi:10.1001/jama.2021.15072. </w:t>
      </w:r>
      <w:hyperlink r:id="rId937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https://www.ncbi.nlm.nih.gov/pubmed/34477808</w:t>
        </w:r>
      </w:hyperlink>
    </w:p>
    <w:p w14:paraId="4E594A5B" w14:textId="77777777" w:rsidR="00A44169" w:rsidRPr="00A44169" w:rsidRDefault="00A44169" w:rsidP="00AD7296">
      <w:pPr>
        <w:numPr>
          <w:ilvl w:val="0"/>
          <w:numId w:val="6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Klimek, L., Bergmann, K. C.,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>Brehler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R.,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>Pfutzner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W.,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>Zuberbier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T., Hartmann, K., . . . </w:t>
      </w: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Worm, M. (2021). Practical handling of allergic reactions to COVID-19 vaccines: A position paper from German and Austrian Allergy Societies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AeDA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DGAKI, GPA and OGAI.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Allergo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J Int, 1-17. </w:t>
      </w:r>
      <w:proofErr w:type="gramStart"/>
      <w:r w:rsidRPr="00A44169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doi</w:t>
      </w:r>
      <w:proofErr w:type="gramEnd"/>
      <w:r w:rsidRPr="00A44169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:10.1007/s40629-021-00165-7. </w:t>
      </w:r>
      <w:hyperlink r:id="rId938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nl-NL" w:eastAsia="de-DE"/>
          </w:rPr>
          <w:t>https://www.ncbi.nlm.nih.gov/pubmed/33898162</w:t>
        </w:r>
      </w:hyperlink>
    </w:p>
    <w:p w14:paraId="52865A07" w14:textId="77777777" w:rsidR="00A44169" w:rsidRPr="00A44169" w:rsidRDefault="00A44169" w:rsidP="00AD7296">
      <w:pPr>
        <w:numPr>
          <w:ilvl w:val="0"/>
          <w:numId w:val="6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Klimek, L., Novak, N.,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Hamelmann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E., Werfel, T.,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Wagenmann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 M., Taube, C., . . . Worm, M. (2021). Severe allergic reactions after COVID-19 vaccination with the Pfizer/BioNTech vaccine in Great Britain and USA: Position statement of the German Allergy Societies: Medical Association of German Allergologists (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AeDA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), German Society for Allergology and Clinical Immunology (DGAKI) and Society for Pediatric Allergology and Environmental Medicine (GPA).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Allergo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J Int, 30(2), 51-55. </w:t>
      </w:r>
      <w:proofErr w:type="gramStart"/>
      <w:r w:rsidRPr="00A44169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doi</w:t>
      </w:r>
      <w:proofErr w:type="gramEnd"/>
      <w:r w:rsidRPr="00A44169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:10.1007/s40629-020-00160-4. </w:t>
      </w:r>
      <w:hyperlink r:id="rId939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nl-NL" w:eastAsia="de-DE"/>
          </w:rPr>
          <w:t>https://www.ncbi.nlm.nih.gov/pubmed/33643776</w:t>
        </w:r>
      </w:hyperlink>
    </w:p>
    <w:p w14:paraId="073897A3" w14:textId="77777777" w:rsidR="00A44169" w:rsidRPr="00A44169" w:rsidRDefault="00A44169" w:rsidP="00AD7296">
      <w:pPr>
        <w:numPr>
          <w:ilvl w:val="0"/>
          <w:numId w:val="6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Kohli, U., Desai, L., Chowdhury, D.,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Harahsheh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A. S.,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Yonts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A. B.,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Ansong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A., . . . Ang, J. Y. (2021). mRNA Coronavirus-19 Vaccine-Associated Myopericarditis in Adolescents: A Survey Study. </w:t>
      </w:r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>Pediatr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proofErr w:type="gramStart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>doi:10.1016/j.jpeds</w:t>
      </w:r>
      <w:proofErr w:type="gramEnd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.2021.12.025. </w:t>
      </w:r>
      <w:hyperlink r:id="rId940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https://www.ncbi.nlm.nih.gov/pubmed/34952008</w:t>
        </w:r>
      </w:hyperlink>
    </w:p>
    <w:p w14:paraId="211DFA92" w14:textId="77777777" w:rsidR="00A44169" w:rsidRPr="00A44169" w:rsidRDefault="00A44169" w:rsidP="00AD7296">
      <w:pPr>
        <w:numPr>
          <w:ilvl w:val="0"/>
          <w:numId w:val="6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>Kostoff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R. N., Calina, D.,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>Kanduc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D., Briggs, M. B.,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>Vlachoyiannopoulos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P.,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>Svistunov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A. A., &amp;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>Tsatsakis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A. (2021a). </w:t>
      </w: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Erratum to “Why are we vaccinating children against COVID-19?” [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Toxicol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. Rep. 8C (2021) 1665-1684 / 1193].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Toxicol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Rep, 8, 1981. </w:t>
      </w:r>
      <w:proofErr w:type="gram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doi:10.1016/j.toxrep</w:t>
      </w:r>
      <w:proofErr w:type="gram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.2021.10.003. </w:t>
      </w:r>
      <w:hyperlink r:id="rId941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https://www.ncbi.nlm.nih.gov/pubmed/34642628</w:t>
        </w:r>
      </w:hyperlink>
    </w:p>
    <w:p w14:paraId="162268EA" w14:textId="77777777" w:rsidR="00A44169" w:rsidRPr="00A44169" w:rsidRDefault="00A44169" w:rsidP="00AD7296">
      <w:pPr>
        <w:numPr>
          <w:ilvl w:val="0"/>
          <w:numId w:val="6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Kostoff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R. N.,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Calina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D.,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Kanduc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D., Briggs, M. B.,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Vlachoyiannopoulos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P.,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Svistunov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A. A., &amp;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Tsatsakis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A. (2021b). Why are we vaccinating children against COVID-19?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Toxicol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Rep, 8, 1665-1684. </w:t>
      </w:r>
      <w:proofErr w:type="gram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doi:10.1016/j.toxrep</w:t>
      </w:r>
      <w:proofErr w:type="gram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.2021.08.010. </w:t>
      </w:r>
      <w:hyperlink r:id="rId942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https://www.ncbi.nlm.nih.gov/pubmed/34540594</w:t>
        </w:r>
      </w:hyperlink>
    </w:p>
    <w:p w14:paraId="411FA37D" w14:textId="77777777" w:rsidR="00A44169" w:rsidRPr="00A44169" w:rsidRDefault="00A44169" w:rsidP="00AD7296">
      <w:pPr>
        <w:numPr>
          <w:ilvl w:val="0"/>
          <w:numId w:val="6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>Kremsner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P. G., Mann, P.,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>Kroidl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A., Leroux-Roels, I., Schindler, C., Gabor, J. J., . . . </w:t>
      </w: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Group, C.-N.-S. (2021). Safety and immunogenicity of an mRNA-lipid nanoparticle vaccine candidate against SARS-CoV-</w:t>
      </w:r>
      <w:proofErr w:type="gram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2 :</w:t>
      </w:r>
      <w:proofErr w:type="gram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 phase 1 randomized clinical trial. </w:t>
      </w:r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Wien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>Klin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>Wochenschr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133(17-18), 931-941. doi:10.1007/s00508-021-01922-y. </w:t>
      </w:r>
      <w:hyperlink r:id="rId943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https://www.ncbi.nlm.nih.gov/pubmed/34378087</w:t>
        </w:r>
      </w:hyperlink>
    </w:p>
    <w:p w14:paraId="75CFBB03" w14:textId="77777777" w:rsidR="00A44169" w:rsidRPr="00A44169" w:rsidRDefault="00A44169" w:rsidP="00AD7296">
      <w:pPr>
        <w:numPr>
          <w:ilvl w:val="0"/>
          <w:numId w:val="6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Kustin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T.,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Harel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N., Finkel, U.,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Perchik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S., Harari, S.,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Tahor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M., . . . Stern, A. (2021). Evidence for increased breakthrough rates of SARS-CoV-2 variants of concern in BNT162b2-mRNA-vaccinated individuals. </w:t>
      </w:r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Nat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>Med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27(8), 1379-1384. doi:10.1038/s41591-021-01413-7. </w:t>
      </w:r>
      <w:hyperlink r:id="rId944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https://www.ncbi.nlm.nih.gov/pubmed/34127854</w:t>
        </w:r>
      </w:hyperlink>
    </w:p>
    <w:p w14:paraId="50440845" w14:textId="1B1D7672" w:rsidR="00A44169" w:rsidRPr="00A44169" w:rsidRDefault="00A44169" w:rsidP="00AD7296">
      <w:pPr>
        <w:numPr>
          <w:ilvl w:val="0"/>
          <w:numId w:val="6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Kwan, M. Y. W., Chua, G. T., Chow, C. B., Tsao, S. S. L., To, K. K. W., Yuen, K. Y., . . . Ip, P. (2021). mRNA COVID vaccine and myocarditis in </w:t>
      </w: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lastRenderedPageBreak/>
        <w:t xml:space="preserve">adolescents. Hong Kong Med J, 27(5), 326-327. doi:10.12809/hkmj215120. </w:t>
      </w:r>
      <w:hyperlink r:id="rId945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https://www.ncbi.nlm.nih.gov/pubmed/34393110</w:t>
        </w:r>
      </w:hyperlink>
    </w:p>
    <w:p w14:paraId="5CFE2A36" w14:textId="77777777" w:rsidR="00A44169" w:rsidRPr="00A44169" w:rsidRDefault="00A44169" w:rsidP="00AD7296">
      <w:pPr>
        <w:numPr>
          <w:ilvl w:val="0"/>
          <w:numId w:val="7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Lee, E., Chew, N. W. S., Ng, P., &amp; Yeo, T. J. (2021). Reply to “Letter to the editor: Myocarditis should be considered in those with a troponin rise and unobstructed coronary arteries following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PfizerBioNTech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COVID-19 vaccination”. QJM. doi:10.1093/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qjmed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/hcab232. </w:t>
      </w:r>
      <w:hyperlink r:id="rId946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https://www.ncbi.nlm.nih.gov/pubmed/34463770</w:t>
        </w:r>
      </w:hyperlink>
    </w:p>
    <w:p w14:paraId="1DA65015" w14:textId="77777777" w:rsidR="00A44169" w:rsidRPr="00A44169" w:rsidRDefault="00A44169" w:rsidP="00AD7296">
      <w:pPr>
        <w:numPr>
          <w:ilvl w:val="0"/>
          <w:numId w:val="7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Lee, E. J.,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>Cines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D. B., Gernsheimer, T., Kessler, C., Michel, M., Tarantino, M. D., . . .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Bussel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J. B. (2021). Thrombocytopenia following Pfizer and Moderna SARS-CoV-2 vaccination. Am J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Hematol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96(5), 534-537. doi:10.1002/ajh.26132. </w:t>
      </w:r>
      <w:hyperlink r:id="rId947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https://www.ncbi.nlm.nih.gov/pubmed/33606296</w:t>
        </w:r>
      </w:hyperlink>
    </w:p>
    <w:p w14:paraId="105AEFC7" w14:textId="77777777" w:rsidR="00A44169" w:rsidRPr="00A44169" w:rsidRDefault="00A44169" w:rsidP="00AD7296">
      <w:pPr>
        <w:numPr>
          <w:ilvl w:val="0"/>
          <w:numId w:val="7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Levin, D., Shimon, G.,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Fadlon-Derai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M.,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Gershovitz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L.,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Shovali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A.,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Sebbag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A., . . . Gordon, B. (2021). Myocarditis following COVID-19 vaccination – A case series. Vaccine, 39(42), 6195-6200. </w:t>
      </w:r>
      <w:proofErr w:type="gram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doi:10.1016/j.vaccine</w:t>
      </w:r>
      <w:proofErr w:type="gram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.2021.09.004. </w:t>
      </w:r>
      <w:hyperlink r:id="rId948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https://www.ncbi.nlm.nih.gov/pubmed/34535317</w:t>
        </w:r>
      </w:hyperlink>
    </w:p>
    <w:p w14:paraId="0BAD56F9" w14:textId="77777777" w:rsidR="00A44169" w:rsidRPr="00A44169" w:rsidRDefault="00A44169" w:rsidP="00AD7296">
      <w:pPr>
        <w:numPr>
          <w:ilvl w:val="0"/>
          <w:numId w:val="7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Li, J., Hui, A., Zhang, X., Yang, Y., Tang, R.,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Ye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, H., . . . </w:t>
      </w: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Zhu, F. (2021). Safety and immunogenicity of the SARS-CoV-2 BNT162b1 mRNA vaccine in younger and older Chinese adults: a randomized, placebo-controlled, double-blind phase 1 study. </w:t>
      </w:r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Nat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>Med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27(6), 1062-1070. doi:10.1038/s41591-021-01330-9. </w:t>
      </w:r>
      <w:hyperlink r:id="rId949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https://www.ncbi.nlm.nih.gov/pubmed/33888900</w:t>
        </w:r>
      </w:hyperlink>
    </w:p>
    <w:p w14:paraId="13EE5258" w14:textId="77777777" w:rsidR="00A44169" w:rsidRPr="00A44169" w:rsidRDefault="00A44169" w:rsidP="00AD7296">
      <w:pPr>
        <w:numPr>
          <w:ilvl w:val="0"/>
          <w:numId w:val="7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Li, M., Yuan, J.,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Lv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G., Brown, J., Jiang, X., &amp; Lu, Z. K. (2021). Myocarditis and Pericarditis following COVID-19 Vaccination: Inequalities in Age and Vaccine Types. </w:t>
      </w:r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 Pers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>Med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11(11). doi:10.3390/jpm11111106. </w:t>
      </w:r>
      <w:hyperlink r:id="rId950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https://www.ncbi.nlm.nih.gov/pubmed/34834458</w:t>
        </w:r>
      </w:hyperlink>
    </w:p>
    <w:p w14:paraId="38D9C32D" w14:textId="77777777" w:rsidR="00A44169" w:rsidRPr="00A44169" w:rsidRDefault="00A44169" w:rsidP="00AD7296">
      <w:pPr>
        <w:numPr>
          <w:ilvl w:val="0"/>
          <w:numId w:val="7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Lim, Y., Kim, M. C., Kim, K. H.,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Jeong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I. S., Cho, Y. S., Choi, Y. D., &amp; Lee, J. E. (2021). Case Report: Acute Fulminant Myocarditis and Cardiogenic Shock After Messenger RNA Coronavirus Disease 2019 Vaccination Requiring Extracorporeal Cardiopulmonary Resuscitation. Front Cardiovasc Med, 8, 758996. doi:10.3389/fcvm.2021.758996. </w:t>
      </w:r>
      <w:hyperlink r:id="rId951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https://www.ncbi.nlm.nih.gov/pubmed/34778411</w:t>
        </w:r>
      </w:hyperlink>
    </w:p>
    <w:p w14:paraId="15215A96" w14:textId="77777777" w:rsidR="00A44169" w:rsidRPr="00A44169" w:rsidRDefault="00A44169" w:rsidP="00AD7296">
      <w:pPr>
        <w:numPr>
          <w:ilvl w:val="0"/>
          <w:numId w:val="7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Long, S. S. (2021). Important Insights into Myopericarditis after the Pfizer mRNA COVID-19 Vaccination in Adolescents. </w:t>
      </w:r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>Pediatr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238, 5. </w:t>
      </w:r>
      <w:proofErr w:type="gramStart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>doi:10.1016/j.jpeds</w:t>
      </w:r>
      <w:proofErr w:type="gramEnd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.2021.07.057. </w:t>
      </w:r>
      <w:hyperlink r:id="rId952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https://www.ncbi.nlm.nih.gov/pubmed/34332972</w:t>
        </w:r>
      </w:hyperlink>
    </w:p>
    <w:p w14:paraId="3B9CD9AD" w14:textId="77777777" w:rsidR="00A44169" w:rsidRPr="00A44169" w:rsidRDefault="00A44169" w:rsidP="00AD7296">
      <w:pPr>
        <w:numPr>
          <w:ilvl w:val="0"/>
          <w:numId w:val="7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Luk, A., Clarke, B.,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>Dahdah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N.,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>Ducharme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A., Krahn, A.,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>McCrindle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B., . . . </w:t>
      </w: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McDonald, M. (2021). Myocarditis and Pericarditis After COVID-19 mRNA Vaccination: Practical Considerations for Care Providers. Can J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Cardiol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37(10), 1629-1634. </w:t>
      </w:r>
      <w:proofErr w:type="gram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doi:10.1016/j.cjca</w:t>
      </w:r>
      <w:proofErr w:type="gram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.2021.08.001. </w:t>
      </w:r>
      <w:hyperlink r:id="rId953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https://www.ncbi.nlm.nih.gov/pubmed/34375696</w:t>
        </w:r>
      </w:hyperlink>
    </w:p>
    <w:p w14:paraId="0B5789A2" w14:textId="77777777" w:rsidR="00A44169" w:rsidRPr="00A44169" w:rsidRDefault="00A44169" w:rsidP="00AD7296">
      <w:pPr>
        <w:numPr>
          <w:ilvl w:val="0"/>
          <w:numId w:val="7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Madelon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N., Lauper, K.,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Breville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G.,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Sabater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Royo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 I., Goldstein, R., Andrey, D. O., . . . Eberhardt, C. S. (2021). Robust T cell responses in anti-CD20 treated patients following COVID-19 vaccination: a prospective cohort study. Clin Infect Dis. doi:10.1093/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cid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/ciab954. </w:t>
      </w:r>
      <w:hyperlink r:id="rId954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https://www.ncbi.nlm.nih.gov/pubmed/34791081</w:t>
        </w:r>
      </w:hyperlink>
    </w:p>
    <w:p w14:paraId="3847BFC7" w14:textId="77777777" w:rsidR="00A44169" w:rsidRPr="00A44169" w:rsidRDefault="00A44169" w:rsidP="00AD7296">
      <w:pPr>
        <w:numPr>
          <w:ilvl w:val="0"/>
          <w:numId w:val="7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Mangat, C., &amp; Milosavljevic, N. (2021). BNT162b2 Vaccination during Pregnancy Protects Both the </w:t>
      </w:r>
      <w:proofErr w:type="gram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Mother</w:t>
      </w:r>
      <w:proofErr w:type="gram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and Infant: Anti-SARS-CoV-2 S Antibodies Persistently Positive in an Infant at 6 Months of Age. Case Rep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Pediatr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2021, 6901131. doi:10.1155/2021/6901131. </w:t>
      </w:r>
      <w:hyperlink r:id="rId955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https://www.ncbi.nlm.nih.gov/pubmed/34676123</w:t>
        </w:r>
      </w:hyperlink>
    </w:p>
    <w:p w14:paraId="77BD452B" w14:textId="73CC295A" w:rsidR="00A44169" w:rsidRPr="00A44169" w:rsidRDefault="00A44169" w:rsidP="00AD7296">
      <w:pPr>
        <w:numPr>
          <w:ilvl w:val="0"/>
          <w:numId w:val="7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Mark, C., Gupta, S.,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>Punnett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A., Upton, J.,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>Orkin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J., Atkinson, A., . . . </w:t>
      </w: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Alexander, S. (2021). Safety of administration of BNT162b2 mRNA (Pfizer-BioNTech) COVID-19 vaccine in youths and young adults with a history of acute lymphoblastic leukemia and allergy to PEG-asparaginase.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Pediatr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Blood Cancer, </w:t>
      </w: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lastRenderedPageBreak/>
        <w:t xml:space="preserve">68(11), e29295. doi:10.1002/pbc.29295. </w:t>
      </w:r>
      <w:hyperlink r:id="rId956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https://www.ncbi.nlm.nih.gov/pubmed/34398511</w:t>
        </w:r>
      </w:hyperlink>
    </w:p>
    <w:p w14:paraId="33137975" w14:textId="77777777" w:rsidR="00A44169" w:rsidRPr="00A44169" w:rsidRDefault="00A44169" w:rsidP="00AD7296">
      <w:pPr>
        <w:numPr>
          <w:ilvl w:val="0"/>
          <w:numId w:val="8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Martins-Filho, P. R., Quintans-Junior, L. J., de Souza Araujo, A. A.,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Sposato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K. B., Souza Tavares, C. S.,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Gurgel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R. Q., . . . Santos, V. S. (2021). Socio-economic inequalities and COVID-19 incidence and mortality in Brazilian children: a nationwide register-based study. Public Health, 190, 4-6. </w:t>
      </w:r>
      <w:proofErr w:type="gram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doi:10.1016/j.puhe</w:t>
      </w:r>
      <w:proofErr w:type="gram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.2020.11.005. </w:t>
      </w:r>
      <w:hyperlink r:id="rId957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https://www.ncbi.nlm.nih.gov/pubmed/33316478</w:t>
        </w:r>
      </w:hyperlink>
    </w:p>
    <w:p w14:paraId="0D275AA5" w14:textId="77777777" w:rsidR="00A44169" w:rsidRPr="00A44169" w:rsidRDefault="00A44169" w:rsidP="00AD7296">
      <w:pPr>
        <w:numPr>
          <w:ilvl w:val="0"/>
          <w:numId w:val="8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McLean, K., &amp; Johnson, T. J. (2021). Myopericarditis in a previously healthy adolescent male following COVID-19 vaccination: A case report.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Acad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Emerg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Med, 28(8), 918-921. doi:10.1111/acem.14322. </w:t>
      </w:r>
      <w:hyperlink r:id="rId958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https://www.ncbi.nlm.nih.gov/pubmed/34133825</w:t>
        </w:r>
      </w:hyperlink>
    </w:p>
    <w:p w14:paraId="39CD16F3" w14:textId="77777777" w:rsidR="00A44169" w:rsidRPr="00A44169" w:rsidRDefault="00A44169" w:rsidP="00AD7296">
      <w:pPr>
        <w:numPr>
          <w:ilvl w:val="0"/>
          <w:numId w:val="8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>Mevorach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D., Anis, E., Cedar, N., Bromberg, M., Haas, E. J., Nadir, E., . . .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Alroy-Preis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S. (2021). Myocarditis after BNT162b2 mRNA Vaccine against Covid-19 in Israel. N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Engl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J Med, 385(23), 2140-2149. doi:10.1056/NEJMoa2109730. </w:t>
      </w:r>
      <w:hyperlink r:id="rId959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https://www.ncbi.nlm.nih.gov/pubmed/34614328</w:t>
        </w:r>
      </w:hyperlink>
    </w:p>
    <w:p w14:paraId="0BF64C29" w14:textId="77777777" w:rsidR="00A44169" w:rsidRPr="00A44169" w:rsidRDefault="00A44169" w:rsidP="00AD7296">
      <w:pPr>
        <w:numPr>
          <w:ilvl w:val="0"/>
          <w:numId w:val="8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Minocha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P. K., Better, D., Singh, R. K., &amp; Hoque, T. (2021). Recurrence of Acute Myocarditis Temporally Associated with Receipt of the mRNA Coronavirus Disease 2019 (COVID-19) Vaccine in a Male Adolescent. </w:t>
      </w:r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>Pediatr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238, 321-323. </w:t>
      </w:r>
      <w:proofErr w:type="gramStart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>doi:10.1016/j.jpeds</w:t>
      </w:r>
      <w:proofErr w:type="gramEnd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.2021.06.035. </w:t>
      </w:r>
      <w:hyperlink r:id="rId960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https://www.ncbi.nlm.nih.gov/pubmed/34166671</w:t>
        </w:r>
      </w:hyperlink>
    </w:p>
    <w:p w14:paraId="02D4793F" w14:textId="77777777" w:rsidR="00A44169" w:rsidRPr="00A44169" w:rsidRDefault="00A44169" w:rsidP="00AD7296">
      <w:pPr>
        <w:numPr>
          <w:ilvl w:val="0"/>
          <w:numId w:val="8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Mizrahi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, B.,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Lotan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, R.,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Kalkstein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, N.,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Peretz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, A., Perez, G., Ben-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Tov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, A., . . .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Patalon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T. (2021). Correlation of SARS-CoV-2-breakthrough infections to time-from-vaccine. Nat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Commun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12(1), 6379. doi:10.1038/s41467-021-26672-3. </w:t>
      </w:r>
      <w:hyperlink r:id="rId961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https://www.ncbi.nlm.nih.gov/pubmed/34737312</w:t>
        </w:r>
      </w:hyperlink>
    </w:p>
    <w:p w14:paraId="2C3C09C7" w14:textId="77777777" w:rsidR="00A44169" w:rsidRPr="00A44169" w:rsidRDefault="00A44169" w:rsidP="00AD7296">
      <w:pPr>
        <w:numPr>
          <w:ilvl w:val="0"/>
          <w:numId w:val="8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Moffitt, K., Cheung, E., Yeung, T.,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Stamoulis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C., &amp; Malley, R. (2021). Analysis of Staphylococcus aureus Transcriptome in Pediatric Soft Tissue Abscesses and Comparison to Murine Infections. Infect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Immun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89(4). doi:10.1128/IAI.00715-20. </w:t>
      </w:r>
      <w:hyperlink r:id="rId962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https://www.ncbi.nlm.nih.gov/pubmed/33526560</w:t>
        </w:r>
      </w:hyperlink>
    </w:p>
    <w:p w14:paraId="164FF15D" w14:textId="77777777" w:rsidR="00A44169" w:rsidRPr="00A44169" w:rsidRDefault="00A44169" w:rsidP="00AD7296">
      <w:pPr>
        <w:numPr>
          <w:ilvl w:val="0"/>
          <w:numId w:val="8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Mohamed, L., Madsen, A. M. R.,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>Schaltz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-Buchholzer, F., Ostenfeld, A.,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>Netea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M. G., Benn, C. S., &amp;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>Kofoed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P. E. (2021). </w:t>
      </w: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Reactivation of BCG vaccination scars after vaccination with mRNA-Covid-vaccines: two case reports. BMC Infect Dis, 21(1), 1264. doi:10.1186/s12879-021-06949-0. </w:t>
      </w:r>
      <w:hyperlink r:id="rId963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https://www.ncbi.nlm.nih.gov/pubmed/34930152</w:t>
        </w:r>
      </w:hyperlink>
    </w:p>
    <w:p w14:paraId="13EB2DA4" w14:textId="77777777" w:rsidR="00A44169" w:rsidRPr="00A44169" w:rsidRDefault="00A44169" w:rsidP="00AD7296">
      <w:pPr>
        <w:numPr>
          <w:ilvl w:val="0"/>
          <w:numId w:val="8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Montgomery, J., Ryan, M., Engler, R., Hoffman, D.,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McClenathan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B., Collins, L., . . . Cooper, L. T., Jr. (2021). Myocarditis Following Immunization With mRNA COVID-19 Vaccines in Members of the US Military. JAMA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Cardiol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6(10), 1202-1206. doi:10.1001/jamacardio.2021.2833. </w:t>
      </w:r>
      <w:hyperlink r:id="rId964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https://www.ncbi.nlm.nih.gov/pubmed/34185045</w:t>
        </w:r>
      </w:hyperlink>
    </w:p>
    <w:p w14:paraId="4042B08A" w14:textId="77777777" w:rsidR="00A44169" w:rsidRPr="00A44169" w:rsidRDefault="00A44169" w:rsidP="00AD7296">
      <w:pPr>
        <w:numPr>
          <w:ilvl w:val="0"/>
          <w:numId w:val="8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Murakami, Y., Shinohara, M., Oka, Y., Wada, R.,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Noike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R., Ohara, H., . . . Ikeda, T. (2021). Myocarditis Following a COVID-19 Messenger RNA Vaccination: A Japanese Case Series. Intern Med. doi:10.2169/internalmedicine.8731-21. </w:t>
      </w:r>
      <w:hyperlink r:id="rId965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https://www.ncbi.nlm.nih.gov/pubmed/34840235</w:t>
        </w:r>
      </w:hyperlink>
    </w:p>
    <w:p w14:paraId="597B6E4E" w14:textId="77777777" w:rsidR="00A44169" w:rsidRPr="00A44169" w:rsidRDefault="00A44169" w:rsidP="00AD7296">
      <w:pPr>
        <w:numPr>
          <w:ilvl w:val="0"/>
          <w:numId w:val="8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Nagasaka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T.,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Koitabashi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N., Ishibashi, Y.,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Aihara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K.,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Takama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N.,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Ohyama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Y., . . . Kaneko, Y. (2021). Acute Myocarditis Associated with COVID-19 Vaccination: A Case Report. J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Cardiol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Cases. </w:t>
      </w:r>
      <w:proofErr w:type="gram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doi:10.1016/j.jccase</w:t>
      </w:r>
      <w:proofErr w:type="gram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.2021.11.006. </w:t>
      </w:r>
      <w:hyperlink r:id="rId966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https://www.ncbi.nlm.nih.gov/pubmed/34876937</w:t>
        </w:r>
      </w:hyperlink>
    </w:p>
    <w:p w14:paraId="6F438DCF" w14:textId="77777777" w:rsidR="00A44169" w:rsidRPr="00A44169" w:rsidRDefault="00A44169" w:rsidP="00AD7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 </w:t>
      </w:r>
    </w:p>
    <w:p w14:paraId="0DA4387C" w14:textId="77777777" w:rsidR="00A44169" w:rsidRPr="00A44169" w:rsidRDefault="00A44169" w:rsidP="00AD7296">
      <w:pPr>
        <w:numPr>
          <w:ilvl w:val="0"/>
          <w:numId w:val="9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lastRenderedPageBreak/>
        <w:t>Ntouros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P. A.,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Vlachogiannis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N. I., Pappa, M.,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Nezos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A.,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Mavragani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C. P.,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Tektonidou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M. G., . . .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Sfikakis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P. P. (2021). Effective DNA damage response after acute but not chronic immune challenge: SARS-CoV-2 vaccine versus Systemic Lupus Erythematosus.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>Clin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>Immunol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229, 108765. </w:t>
      </w:r>
      <w:proofErr w:type="gramStart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>doi:10.1016/j.clim</w:t>
      </w:r>
      <w:proofErr w:type="gramEnd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.2021.108765. </w:t>
      </w:r>
      <w:hyperlink r:id="rId967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https://www.ncbi.nlm.nih.gov/pubmed/34089859</w:t>
        </w:r>
      </w:hyperlink>
    </w:p>
    <w:p w14:paraId="7017B14E" w14:textId="77777777" w:rsidR="00A44169" w:rsidRPr="00A44169" w:rsidRDefault="00A44169" w:rsidP="00AD7296">
      <w:pPr>
        <w:numPr>
          <w:ilvl w:val="0"/>
          <w:numId w:val="9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Nygaard, U., Holm, M., Bohnstedt, C., Chai, Q., Schmidt, L. S., Hartling, U. B., . . .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Stensballe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L. G. (2022). Population-based Incidence of Myopericarditis After COVID-19 Vaccination in Danish Adolescents.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>Pediatr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>Infect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Dis J, 41(1), e25-e28. doi:10.1097/INF.0000000000003389. </w:t>
      </w:r>
      <w:hyperlink r:id="rId968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https://www.ncbi.nlm.nih.gov/pubmed/34889875</w:t>
        </w:r>
      </w:hyperlink>
    </w:p>
    <w:p w14:paraId="57F9E962" w14:textId="77777777" w:rsidR="00A44169" w:rsidRPr="00A44169" w:rsidRDefault="00A44169" w:rsidP="00AD7296">
      <w:pPr>
        <w:numPr>
          <w:ilvl w:val="0"/>
          <w:numId w:val="9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Oberhardt, V.,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>Luxenburger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H.,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>Kemming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J.,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>Schulien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I.,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>Ciminski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K., Giese, S., . . . </w:t>
      </w: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Hofmann, M. (2021). Rapid and stable mobilization of CD8(+) T cells by SARS-CoV-2 mRNA vaccine. </w:t>
      </w:r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Nature, 597(7875), 268-273. doi:10.1038/s41586-021-03841-4. </w:t>
      </w:r>
      <w:hyperlink r:id="rId969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https://www.ncbi.nlm.nih.gov/pubmed/34320609</w:t>
        </w:r>
      </w:hyperlink>
    </w:p>
    <w:p w14:paraId="297B2BBF" w14:textId="77777777" w:rsidR="00A44169" w:rsidRPr="00A44169" w:rsidRDefault="00A44169" w:rsidP="00AD7296">
      <w:pPr>
        <w:numPr>
          <w:ilvl w:val="0"/>
          <w:numId w:val="9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Park, H., Yun, K. W., Kim, K. R., Song, S. H., Ahn, B., Kim, D. R., . . . </w:t>
      </w: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Kim, Y. J. (2021). Epidemiology and Clinical Features of Myocarditis/Pericarditis before the Introduction of mRNA COVID-19 Vaccine in Korean Children: </w:t>
      </w:r>
      <w:proofErr w:type="gram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</w:t>
      </w:r>
      <w:proofErr w:type="gram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Multicenter Study. </w:t>
      </w:r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 Korean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>Med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>Sci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36(32), e232. doi:10.3346/jkms.2021.36.e232. </w:t>
      </w:r>
      <w:hyperlink r:id="rId970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https://www.ncbi.nlm.nih.gov/pubmed/34402230</w:t>
        </w:r>
      </w:hyperlink>
    </w:p>
    <w:p w14:paraId="7549FB60" w14:textId="77777777" w:rsidR="00A44169" w:rsidRPr="00A44169" w:rsidRDefault="00A44169" w:rsidP="00AD7296">
      <w:pPr>
        <w:numPr>
          <w:ilvl w:val="0"/>
          <w:numId w:val="9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Park, J.,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Brekke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, D. R., &amp;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Bratincsak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, A. (2021). </w:t>
      </w: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Self-limited myocarditis presenting with chest pain and ST segment elevation in adolescents after vaccination with the BNT162b2 mRNA vaccine.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Cardiol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Young, 1-4. doi:10.1017/S1047951121002547. </w:t>
      </w:r>
      <w:hyperlink r:id="rId971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https://www.ncbi.nlm.nih.gov/pubmed/34180390</w:t>
        </w:r>
      </w:hyperlink>
    </w:p>
    <w:p w14:paraId="323D8C89" w14:textId="77777777" w:rsidR="00A44169" w:rsidRPr="00A44169" w:rsidRDefault="00A44169" w:rsidP="00AD7296">
      <w:pPr>
        <w:numPr>
          <w:ilvl w:val="0"/>
          <w:numId w:val="9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Patel, Y. R., Louis, D. W.,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Atalay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M., Agarwal, S., &amp; Shah, N. R. (2021). Cardiovascular magnetic resonance findings in young adult patients with acute myocarditis following mRNA COVID-19 vaccination: a case series. J Cardiovasc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Magn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Reson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23(1), 101. doi:10.1186/s12968-021-00795-4. </w:t>
      </w:r>
      <w:hyperlink r:id="rId972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https://www.ncbi.nlm.nih.gov/pubmed/34496880</w:t>
        </w:r>
      </w:hyperlink>
    </w:p>
    <w:p w14:paraId="7E452494" w14:textId="77777777" w:rsidR="00A44169" w:rsidRPr="00A44169" w:rsidRDefault="00A44169" w:rsidP="00AD7296">
      <w:pPr>
        <w:numPr>
          <w:ilvl w:val="0"/>
          <w:numId w:val="9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Patone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M., Mei, X. W.,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Handunnetthi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L., Dixon, S.,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Zaccardi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F., Shankar-Hari, M., . . .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Hippisley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-Cox, J. (2021). Risks of myocarditis, pericarditis, and cardiac arrhythmias associated with COVID-19 vaccination or SARS-CoV-2 infection. </w:t>
      </w:r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Nat Med. doi:10.1038/s41591-021-01630-0. </w:t>
      </w:r>
      <w:hyperlink r:id="rId973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https://www.ncbi.nlm.nih.gov/pubmed/34907393</w:t>
        </w:r>
      </w:hyperlink>
    </w:p>
    <w:p w14:paraId="3D99468A" w14:textId="77777777" w:rsidR="00A44169" w:rsidRPr="00A44169" w:rsidRDefault="00A44169" w:rsidP="00AD7296">
      <w:pPr>
        <w:numPr>
          <w:ilvl w:val="0"/>
          <w:numId w:val="9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Patrignani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A., Schicchi, N.,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Calcagnoli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F.,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Falchetti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E.,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Ciampani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N.,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Argalia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G., &amp;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Mariani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A. (2021). Acute myocarditis following Comirnaty vaccination in a healthy man with previous SARS-CoV-2 infection.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Radiol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Case Rep, 16(11), 3321-3325. </w:t>
      </w:r>
      <w:proofErr w:type="gram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doi:10.1016/j.radcr</w:t>
      </w:r>
      <w:proofErr w:type="gram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.2021.07.082. </w:t>
      </w:r>
      <w:hyperlink r:id="rId974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https://www.ncbi.nlm.nih.gov/pubmed/34367386</w:t>
        </w:r>
      </w:hyperlink>
    </w:p>
    <w:p w14:paraId="3C33F0E1" w14:textId="77777777" w:rsidR="00A44169" w:rsidRPr="00A44169" w:rsidRDefault="00A44169" w:rsidP="00AD7296">
      <w:pPr>
        <w:numPr>
          <w:ilvl w:val="0"/>
          <w:numId w:val="9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Perez, Y., Levy, E. R., Joshi, A. Y., Virk, A., Rodriguez-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Porcel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 M., Johnson, M., . . . Swift, M. D. (2021). Myocarditis Following COVID-19 mRNA Vaccine: A Case Series and Incidence Rate Determination. Clin Infect Dis. doi:10.1093/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cid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/ciab926. </w:t>
      </w:r>
      <w:hyperlink r:id="rId975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https://www.ncbi.nlm.nih.gov/pubmed/34734240</w:t>
        </w:r>
      </w:hyperlink>
    </w:p>
    <w:p w14:paraId="2FACABED" w14:textId="77777777" w:rsidR="00A44169" w:rsidRPr="00A44169" w:rsidRDefault="00A44169" w:rsidP="00AD7296">
      <w:pPr>
        <w:numPr>
          <w:ilvl w:val="0"/>
          <w:numId w:val="9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>Perrotta, A., Biondi-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>Zoccai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G.,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>Saade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W.,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>Miraldi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F., Morelli, A.,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>Marullo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A. G., . . . Peruzzi, M. (2021). </w:t>
      </w: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 snapshot global survey on side effects of COVID-19 vaccines among healthcare professionals and armed forces with a focus on headache. </w:t>
      </w:r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Panminerva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>Med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63(3), 324-331. doi:10.23736/S0031-0808.21.04435-9. </w:t>
      </w:r>
      <w:hyperlink r:id="rId976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https://www.ncbi.nlm.nih.gov/pubmed/34738774</w:t>
        </w:r>
      </w:hyperlink>
    </w:p>
    <w:p w14:paraId="0E4C61D1" w14:textId="77777777" w:rsidR="00A44169" w:rsidRPr="00A44169" w:rsidRDefault="00A44169" w:rsidP="00AD7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14:paraId="235143AD" w14:textId="77777777" w:rsidR="00A44169" w:rsidRPr="00A44169" w:rsidRDefault="00A44169" w:rsidP="00AD7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> </w:t>
      </w:r>
    </w:p>
    <w:p w14:paraId="7F9E18E3" w14:textId="77777777" w:rsidR="00A44169" w:rsidRPr="00A44169" w:rsidRDefault="00A44169" w:rsidP="00AD7296">
      <w:pPr>
        <w:numPr>
          <w:ilvl w:val="0"/>
          <w:numId w:val="10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Pinana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J. L., Lopez-Corral, L., Martino, R., Montoro, J., Vazquez, L., Perez, A., . . .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>Cell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Therapy, G. (2022). </w:t>
      </w: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SARS-CoV-2-reactive antibody detection after SARS-CoV-2 vaccination in hematopoietic stem cell transplant recipients: Prospective survey from the Spanish Hematopoietic Stem Cell Transplantation and Cell Therapy Group. Am J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Hematol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97(1), 30-42. doi:10.1002/ajh.26385. </w:t>
      </w:r>
      <w:hyperlink r:id="rId977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https://www.ncbi.nlm.nih.gov/pubmed/34695229</w:t>
        </w:r>
      </w:hyperlink>
    </w:p>
    <w:p w14:paraId="6F2DC2E2" w14:textId="77777777" w:rsidR="00A44169" w:rsidRPr="00A44169" w:rsidRDefault="00A44169" w:rsidP="00AD7296">
      <w:pPr>
        <w:numPr>
          <w:ilvl w:val="0"/>
          <w:numId w:val="10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>Revon-Riviere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G.,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>Ninove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L., Min, V., Rome, A.,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>Coze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C.,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>Verschuur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A., . . . Andre, N. (2021). </w:t>
      </w: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The BNT162b2 mRNA COVID-19 vaccine in adolescents and young adults with cancer: A monocentric experience. Eur J Cancer, 154, 30-34. </w:t>
      </w:r>
      <w:proofErr w:type="gram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doi:10.1016/j.ejca</w:t>
      </w:r>
      <w:proofErr w:type="gram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.2021.06.002. </w:t>
      </w:r>
      <w:hyperlink r:id="rId978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https://www.ncbi.nlm.nih.gov/pubmed/34233234</w:t>
        </w:r>
      </w:hyperlink>
    </w:p>
    <w:p w14:paraId="499A5335" w14:textId="77777777" w:rsidR="00A44169" w:rsidRPr="00A44169" w:rsidRDefault="00A44169" w:rsidP="00AD7296">
      <w:pPr>
        <w:numPr>
          <w:ilvl w:val="0"/>
          <w:numId w:val="10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Sanchez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Tijmes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F.,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Thavendiranathan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P.,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Udell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J. A., Seidman, M. A., &amp;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Hanneman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K. (2021). Cardiac MRI Assessment of Nonischemic Myocardial Inflammation: State of the Art Review and Update on Myocarditis Associated with COVID-19 Vaccination.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Radiol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Cardiothorac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Imaging, 3(6), e210252. doi:10.1148/ryct.210252. </w:t>
      </w:r>
      <w:hyperlink r:id="rId979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https://www.ncbi.nlm.nih.gov/pubmed/34934954</w:t>
        </w:r>
      </w:hyperlink>
    </w:p>
    <w:p w14:paraId="407702E1" w14:textId="77777777" w:rsidR="00A44169" w:rsidRPr="00A44169" w:rsidRDefault="00A44169" w:rsidP="00AD7296">
      <w:pPr>
        <w:numPr>
          <w:ilvl w:val="0"/>
          <w:numId w:val="10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Schauer, J.,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Buddhe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S.,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Colyer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J.,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Sagiv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E., Law, Y.,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Mallenahalli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Chikkabyrappa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S., &amp; Portman, M. A. (2021). Myopericarditis After the Pfizer Messenger Ribonucleic Acid Coronavirus Disease Vaccine in Adolescents. </w:t>
      </w:r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>Pediatr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238, 317-320. </w:t>
      </w:r>
      <w:proofErr w:type="gramStart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>doi:10.1016/j.jpeds</w:t>
      </w:r>
      <w:proofErr w:type="gramEnd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.2021.06.083. </w:t>
      </w:r>
      <w:hyperlink r:id="rId980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https://www.ncbi.nlm.nih.gov/pubmed/34228985</w:t>
        </w:r>
      </w:hyperlink>
    </w:p>
    <w:p w14:paraId="30B6376C" w14:textId="77777777" w:rsidR="00A44169" w:rsidRPr="00A44169" w:rsidRDefault="00A44169" w:rsidP="00AD7296">
      <w:pPr>
        <w:numPr>
          <w:ilvl w:val="0"/>
          <w:numId w:val="10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Schneider, J.,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>Sottmann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L., Greinacher, A., Hagen, M., Kasper, H. U., Kuhnen, C., . . . </w:t>
      </w: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Schmeling, A. (2021). Postmortem investigation of fatalities following vaccination with COVID-19 vaccines. Int J Legal Med, 135(6), 2335-2345. doi:10.1007/s00414-021-02706-9. </w:t>
      </w:r>
      <w:hyperlink r:id="rId981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https://www.ncbi.nlm.nih.gov/pubmed/34591186</w:t>
        </w:r>
      </w:hyperlink>
    </w:p>
    <w:p w14:paraId="5979013A" w14:textId="77777777" w:rsidR="00A44169" w:rsidRPr="00A44169" w:rsidRDefault="00A44169" w:rsidP="00AD7296">
      <w:pPr>
        <w:numPr>
          <w:ilvl w:val="0"/>
          <w:numId w:val="10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Schramm, R., Costard-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Jackle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A.,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Rivinius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R., Fischer, B., Muller, B.,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Boeken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U., . . .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Gummert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J. (2021). Poor humoral and T-cell response to two-dose SARS-CoV-2 messenger RNA vaccine BNT162b2 in cardiothoracic transplant recipients. Clin Res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Cardiol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110(8), 1142-1149. doi:10.1007/s00392-021-01880-5. </w:t>
      </w:r>
      <w:hyperlink r:id="rId982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https://www.ncbi.nlm.nih.gov/pubmed/34241676</w:t>
        </w:r>
      </w:hyperlink>
    </w:p>
    <w:p w14:paraId="1230E37E" w14:textId="77777777" w:rsidR="00A44169" w:rsidRPr="00A44169" w:rsidRDefault="00A44169" w:rsidP="00AD7296">
      <w:pPr>
        <w:numPr>
          <w:ilvl w:val="0"/>
          <w:numId w:val="10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Sessa, F., Salerno, M., Esposito, M., Di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Nunno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N., Zamboni, P., &amp;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Pomara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C. (2021). Autopsy Findings and Causality Relationship between Death and COVID-19 Vaccination: A Systematic Review. J Clin Med, 10(24). doi:10.3390/jcm10245876. </w:t>
      </w:r>
      <w:hyperlink r:id="rId983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https://www.ncbi.nlm.nih.gov/pubmed/34945172</w:t>
        </w:r>
      </w:hyperlink>
    </w:p>
    <w:p w14:paraId="78940EF2" w14:textId="77777777" w:rsidR="00A44169" w:rsidRPr="00A44169" w:rsidRDefault="00A44169" w:rsidP="00AD7296">
      <w:pPr>
        <w:numPr>
          <w:ilvl w:val="0"/>
          <w:numId w:val="10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Sharif, N.,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Alzahrani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K. J., Ahmed, S. N., &amp; Dey, S. K. (2021). Efficacy, Immunogenicity and Safety of COVID-19 Vaccines: A Systematic Review and Meta-Analysis. </w:t>
      </w:r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Front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>Immunol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12, 714170. doi:10.3389/fimmu.2021.714170. </w:t>
      </w:r>
      <w:hyperlink r:id="rId984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https://www.ncbi.nlm.nih.gov/pubmed/34707602</w:t>
        </w:r>
      </w:hyperlink>
    </w:p>
    <w:p w14:paraId="630E4044" w14:textId="77777777" w:rsidR="00A44169" w:rsidRPr="00A44169" w:rsidRDefault="00A44169" w:rsidP="00AD7296">
      <w:pPr>
        <w:numPr>
          <w:ilvl w:val="0"/>
          <w:numId w:val="10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Shay, D. K., Gee, J.,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Su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J. R., Myers, T. R., Marquez, P., Liu, R., . . . Shimabukuro, T. T. (2021). Safety Monitoring of the Janssen (Johnson &amp; Johnson) COVID-19 Vaccine – United States, March-April 2021. MMWR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Morb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Mortal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Wkly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Rep, 70(18), 680-684. doi:10.15585/mmwr.mm7018e2. </w:t>
      </w:r>
      <w:hyperlink r:id="rId985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https://www.ncbi.nlm.nih.gov/pubmed/33956784</w:t>
        </w:r>
      </w:hyperlink>
    </w:p>
    <w:p w14:paraId="34C44F57" w14:textId="77777777" w:rsidR="00A44169" w:rsidRPr="00A44169" w:rsidRDefault="00A44169" w:rsidP="00AD7296">
      <w:pPr>
        <w:numPr>
          <w:ilvl w:val="0"/>
          <w:numId w:val="10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Shazley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O., &amp;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Alshazley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M. (2021). A COVID-Positive 52-Year-Old Man Presented </w:t>
      </w:r>
      <w:proofErr w:type="gram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With</w:t>
      </w:r>
      <w:proofErr w:type="gram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Venous Thromboembolism and Disseminated Intravascular Coagulation Following Johnson &amp; Johnson Vaccination: A Case-Study.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>Cureus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13(7), e16383. doi:10.7759/cureus.16383. </w:t>
      </w:r>
      <w:hyperlink r:id="rId986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https://www.ncbi.nlm.nih.gov/pubmed/34408937</w:t>
        </w:r>
      </w:hyperlink>
    </w:p>
    <w:p w14:paraId="6A247FE4" w14:textId="77777777" w:rsidR="00A44169" w:rsidRPr="00A44169" w:rsidRDefault="00A44169" w:rsidP="00AD7296">
      <w:pPr>
        <w:numPr>
          <w:ilvl w:val="0"/>
          <w:numId w:val="10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lastRenderedPageBreak/>
        <w:t>Shiyovich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, A.,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Witberg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, G., Aviv, Y., Eisen, A.,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Orvin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, K.,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Wiessman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, M., . . .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Hamdan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, A. (2021). </w:t>
      </w: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Myocarditis following COVID-19 vaccination: magnetic resonance imaging study. Eur Heart J Cardiovasc Imaging. doi:10.1093/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ehjci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/jeab230. </w:t>
      </w:r>
      <w:hyperlink r:id="rId987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https://www.ncbi.nlm.nih.gov/pubmed/34739045</w:t>
        </w:r>
      </w:hyperlink>
    </w:p>
    <w:p w14:paraId="154B2C04" w14:textId="77777777" w:rsidR="00A44169" w:rsidRPr="00A44169" w:rsidRDefault="00A44169" w:rsidP="00AD7296">
      <w:pPr>
        <w:numPr>
          <w:ilvl w:val="0"/>
          <w:numId w:val="10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Simone, A., Herald, J., Chen, A., Gulati, N., Shen, A. Y., Lewin, B., &amp; Lee, M. S. (2021). Acute Myocarditis Following COVID-19 mRNA Vaccination in Adults Aged 18 Years or Older. JAMA Intern Med, 181(12), 1668-1670. doi:10.1001/jamainternmed.2021.5511. </w:t>
      </w:r>
      <w:hyperlink r:id="rId988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https://www.ncbi.nlm.nih.gov/pubmed/34605853</w:t>
        </w:r>
      </w:hyperlink>
    </w:p>
    <w:p w14:paraId="7FE4554A" w14:textId="77777777" w:rsidR="00A44169" w:rsidRPr="00A44169" w:rsidRDefault="00A44169" w:rsidP="00AD7296">
      <w:pPr>
        <w:numPr>
          <w:ilvl w:val="0"/>
          <w:numId w:val="10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Singer, M. E., Taub, I. B., &amp;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>Kaelber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D. C. (2021). </w:t>
      </w: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Risk of Myocarditis from COVID-19 Infection in People Under Age 20: A Population-Based Analysis.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medRxiv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. doi:10.1101/2021.07.23.21260998. </w:t>
      </w:r>
      <w:hyperlink r:id="rId989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https://www.ncbi.nlm.nih.gov/pubmed/34341797</w:t>
        </w:r>
      </w:hyperlink>
    </w:p>
    <w:p w14:paraId="75A8EECB" w14:textId="77777777" w:rsidR="00A44169" w:rsidRPr="00A44169" w:rsidRDefault="00A44169" w:rsidP="00AD7296">
      <w:pPr>
        <w:numPr>
          <w:ilvl w:val="0"/>
          <w:numId w:val="10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Smith, C., Odd, D., Harwood, R., Ward, J.,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Linney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M., Clark, M., . . . Fraser, L. K. (2021). Deaths in children and young people in England after SARS-CoV-2 infection during the first pandemic year. </w:t>
      </w:r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Nat Med. doi:10.1038/s41591-021-01578-1. </w:t>
      </w:r>
      <w:hyperlink r:id="rId990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https://www.ncbi.nlm.nih.gov/pubmed/34764489</w:t>
        </w:r>
      </w:hyperlink>
    </w:p>
    <w:p w14:paraId="6CDDC5C6" w14:textId="77777777" w:rsidR="00A44169" w:rsidRPr="00A44169" w:rsidRDefault="00A44169" w:rsidP="00AD7296">
      <w:pPr>
        <w:numPr>
          <w:ilvl w:val="0"/>
          <w:numId w:val="10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>Snapiri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O., Rosenberg Danziger, C.,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>Shirman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N.,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>Weissbach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A.,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>Lowenthal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A.,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>Ayalon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I., . . .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>Bilavsky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E. (2021). </w:t>
      </w: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Transient Cardiac Injury in Adolescents Receiving the BNT162b2 mRNA COVID-19 Vaccine.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>Pediatr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>Infect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Dis J, 40(10), e360-e363. doi:10.1097/INF.0000000000003235. </w:t>
      </w:r>
      <w:hyperlink r:id="rId991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https://www.ncbi.nlm.nih.gov/pubmed/34077949</w:t>
        </w:r>
      </w:hyperlink>
    </w:p>
    <w:p w14:paraId="12F929A7" w14:textId="77777777" w:rsidR="00A44169" w:rsidRPr="00A44169" w:rsidRDefault="00A44169" w:rsidP="00AD7296">
      <w:pPr>
        <w:numPr>
          <w:ilvl w:val="0"/>
          <w:numId w:val="10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Spinner, J. A., Julien, C. L., Olayinka, L., Dreyer, W. J.,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Bocchini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C. E., Munoz, F. M., &amp; Devaraj, S. (2021). SARS-CoV-2 anti-spike antibodies after vaccination in pediatric heart transplantation: A first report. J Heart Lung Transplant. </w:t>
      </w:r>
      <w:proofErr w:type="gram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doi:10.1016/j.healun</w:t>
      </w:r>
      <w:proofErr w:type="gram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.2021.11.001. </w:t>
      </w:r>
      <w:hyperlink r:id="rId992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https://www.ncbi.nlm.nih.gov/pubmed/34911654</w:t>
        </w:r>
      </w:hyperlink>
    </w:p>
    <w:p w14:paraId="7BBFB4B8" w14:textId="77777777" w:rsidR="00A44169" w:rsidRPr="00A44169" w:rsidRDefault="00A44169" w:rsidP="00AD7296">
      <w:pPr>
        <w:numPr>
          <w:ilvl w:val="0"/>
          <w:numId w:val="10"/>
        </w:numPr>
        <w:tabs>
          <w:tab w:val="clear" w:pos="720"/>
          <w:tab w:val="num" w:pos="1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>Starekova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J.,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>Bluemke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D. A.,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>Bradham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W. S.,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>Grist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T. M.,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>Schiebler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M. L., &amp; Reeder, S. B. (2021). </w:t>
      </w: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Myocarditis Associated with mRNA COVID-19 Vaccination. Radiology, 301(2), E409-E411. doi:10.1148/radiol.2021211430. </w:t>
      </w:r>
      <w:hyperlink r:id="rId993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https://www.ncbi.nlm.nih.gov/pubmed/34282971</w:t>
        </w:r>
      </w:hyperlink>
    </w:p>
    <w:p w14:paraId="0484FADF" w14:textId="77777777" w:rsidR="00A44169" w:rsidRPr="00A44169" w:rsidRDefault="00A44169" w:rsidP="00AD7296">
      <w:pPr>
        <w:numPr>
          <w:ilvl w:val="0"/>
          <w:numId w:val="10"/>
        </w:num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Sulemankhil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 I., Abdelrahman, M., &amp; Negi, S. I. (2021). Temporal association between the COVID-19 Ad26.COV</w:t>
      </w:r>
      <w:proofErr w:type="gram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2.S</w:t>
      </w:r>
      <w:proofErr w:type="gram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vaccine and acute myocarditis: A case report and literature review. Cardiovasc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Revasc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Med. </w:t>
      </w:r>
      <w:proofErr w:type="gram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doi:10.1016/j.carrev</w:t>
      </w:r>
      <w:proofErr w:type="gram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.2021.08.012. </w:t>
      </w:r>
      <w:hyperlink r:id="rId994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https://www.ncbi.nlm.nih.gov/pubmed/34420869</w:t>
        </w:r>
      </w:hyperlink>
    </w:p>
    <w:p w14:paraId="7C98F295" w14:textId="77777777" w:rsidR="00A44169" w:rsidRPr="00A44169" w:rsidRDefault="00A44169" w:rsidP="00AD7296">
      <w:pPr>
        <w:numPr>
          <w:ilvl w:val="0"/>
          <w:numId w:val="10"/>
        </w:num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Tailor, P. D.,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Feighery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 A. M., El-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Sabawi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 B., &amp; Prasad, A. (2021). Case report: acute myocarditis following the second dose of mRNA-1273 SARS-CoV-2 vaccine. Eur Heart J Case Rep, 5(8), ytab319. doi:10.1093/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ehjcr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/ytab319. </w:t>
      </w:r>
      <w:hyperlink r:id="rId995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https://www.ncbi.nlm.nih.gov/pubmed/34514306</w:t>
        </w:r>
      </w:hyperlink>
    </w:p>
    <w:p w14:paraId="129F3977" w14:textId="77777777" w:rsidR="00A44169" w:rsidRPr="00A44169" w:rsidRDefault="00A44169" w:rsidP="00AD7296">
      <w:pPr>
        <w:numPr>
          <w:ilvl w:val="0"/>
          <w:numId w:val="10"/>
        </w:num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Takeda, M.,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Ishio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N., Shoji, T., Mori, N., Matsumoto, M., &amp;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Shikama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 N. (2021). Eosinophilic Myocarditis Following Coronavirus Disease 2019 (COVID-19) Vaccination. Circ J. doi:10.1253/</w:t>
      </w:r>
      <w:proofErr w:type="gram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circj.CJ</w:t>
      </w:r>
      <w:proofErr w:type="gram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-21-0935. </w:t>
      </w:r>
      <w:hyperlink r:id="rId996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https://www.ncbi.nlm.nih.gov/pubmed/34955479</w:t>
        </w:r>
      </w:hyperlink>
    </w:p>
    <w:p w14:paraId="016C3D1C" w14:textId="77777777" w:rsidR="00A44169" w:rsidRPr="00A44169" w:rsidRDefault="00A44169" w:rsidP="00AD7296">
      <w:pPr>
        <w:numPr>
          <w:ilvl w:val="0"/>
          <w:numId w:val="10"/>
        </w:num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Team, C. C.-R., Food, &amp; Drug, A. (2021). Allergic Reactions Including Anaphylaxis After Receipt of the First Dose of Pfizer-BioNTech COVID-19 Vaccine – United States, December 14-23, 2020. MMWR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Morb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Mortal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Wkly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Rep, 70(2), 46-51. doi:10.15585/mmwr.mm7002e1. </w:t>
      </w:r>
      <w:hyperlink r:id="rId997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https://www.ncbi.nlm.nih.gov/pubmed/33444297</w:t>
        </w:r>
      </w:hyperlink>
    </w:p>
    <w:p w14:paraId="30711B76" w14:textId="77777777" w:rsidR="00A44169" w:rsidRPr="00A44169" w:rsidRDefault="00A44169" w:rsidP="00AD7296">
      <w:pPr>
        <w:numPr>
          <w:ilvl w:val="0"/>
          <w:numId w:val="10"/>
        </w:num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Thompson, M. G., Burgess, J. L.,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Naleway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A. L., Tyner, H., Yoon, S. K.,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Meece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J., . . .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Gaglani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M. (2021). Prevention and Attenuation of Covid-19 with the </w:t>
      </w: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lastRenderedPageBreak/>
        <w:t xml:space="preserve">BNT162b2 and mRNA-1273 Vaccines. N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Engl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J Med, 385(4), 320-329. doi:10.1056/NEJMoa2107058. </w:t>
      </w:r>
      <w:hyperlink r:id="rId998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https://www.ncbi.nlm.nih.gov/pubmed/34192428</w:t>
        </w:r>
      </w:hyperlink>
    </w:p>
    <w:p w14:paraId="7E3751DC" w14:textId="77777777" w:rsidR="00A44169" w:rsidRPr="00A44169" w:rsidRDefault="00A44169" w:rsidP="00AD7296">
      <w:pPr>
        <w:numPr>
          <w:ilvl w:val="0"/>
          <w:numId w:val="10"/>
        </w:num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Tinoco, M.,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Leite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S.,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Faria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B., Cardoso, S., Von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Hafe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P., Dias, G., . . . Lourenco, A. (2021).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Perimyocarditis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Following COVID-19 Vaccination. Clin Med Insights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Cardiol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15, 11795468211056634. doi:10.1177/11795468211056634. </w:t>
      </w:r>
      <w:hyperlink r:id="rId999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https://www.ncbi.nlm.nih.gov/pubmed/34866957</w:t>
        </w:r>
      </w:hyperlink>
    </w:p>
    <w:p w14:paraId="2B4C6204" w14:textId="77777777" w:rsidR="00A44169" w:rsidRPr="00A44169" w:rsidRDefault="00A44169" w:rsidP="00AD7296">
      <w:pPr>
        <w:numPr>
          <w:ilvl w:val="0"/>
          <w:numId w:val="10"/>
        </w:num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Truong, D. T., Dionne, A., Muniz, J. C., McHugh, K. E., Portman, M. A., Lambert, L. M., . . .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Newburger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J. W. (2021). Clinically Suspected Myocarditis Temporally Related to COVID-19 Vaccination in Adolescents and Young Adults. Circulation. doi:10.1161/CIRCULATIONAHA.121.056583. </w:t>
      </w:r>
      <w:hyperlink r:id="rId1000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https://www.ncbi.nlm.nih.gov/pubmed/34865500</w:t>
        </w:r>
      </w:hyperlink>
    </w:p>
    <w:p w14:paraId="2C5903B4" w14:textId="77777777" w:rsidR="00A44169" w:rsidRPr="00A44169" w:rsidRDefault="00A44169" w:rsidP="00AD7296">
      <w:pPr>
        <w:numPr>
          <w:ilvl w:val="0"/>
          <w:numId w:val="10"/>
        </w:num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Tutor, A., Unis, G., Ruiz, B., Bolaji, O. A., &amp; Bob-Manuel, T. (2021). Spectrum of Suspected Cardiomyopathy Due to COVID-19: A Case Series.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Curr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Probl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Cardiol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46(10), 100926. </w:t>
      </w:r>
      <w:proofErr w:type="gram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doi:10.1016/j.cpcardiol</w:t>
      </w:r>
      <w:proofErr w:type="gram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.2021.100926. </w:t>
      </w:r>
      <w:hyperlink r:id="rId1001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https://www.ncbi.nlm.nih.gov/pubmed/34311983</w:t>
        </w:r>
      </w:hyperlink>
    </w:p>
    <w:p w14:paraId="6DEFD878" w14:textId="77777777" w:rsidR="00A44169" w:rsidRPr="00A44169" w:rsidRDefault="00A44169" w:rsidP="00AD7296">
      <w:pPr>
        <w:numPr>
          <w:ilvl w:val="0"/>
          <w:numId w:val="10"/>
        </w:num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Umei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T. C.,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Kishino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Y.,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Shiraishi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Y.,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Inohara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T., Yuasa, S., &amp; Fukuda, K. (2021). Recurrence of myopericarditis following mRNA COVID-19 vaccination in a male adolescent. </w:t>
      </w:r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CJC Open. </w:t>
      </w:r>
      <w:proofErr w:type="gramStart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>doi:10.1016/j.cjco</w:t>
      </w:r>
      <w:proofErr w:type="gramEnd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.2021.12.002. </w:t>
      </w:r>
      <w:hyperlink r:id="rId1002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https://www.ncbi.nlm.nih.gov/pubmed/34904134</w:t>
        </w:r>
      </w:hyperlink>
    </w:p>
    <w:p w14:paraId="255069C2" w14:textId="77777777" w:rsidR="00A44169" w:rsidRPr="00A44169" w:rsidRDefault="00A44169" w:rsidP="00AD7296">
      <w:pPr>
        <w:numPr>
          <w:ilvl w:val="0"/>
          <w:numId w:val="10"/>
        </w:num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Vidula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M. K., Ambrose, M., Glassberg, H.,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Chokshi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N., Chen, T., Ferrari, V. A., &amp; Han, Y. (2021). Myocarditis and Other Cardiovascular Complications of the mRNA-Based COVID-19 Vaccines.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>Cureus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13(6), e15576. doi:10.7759/cureus.15576. </w:t>
      </w:r>
      <w:hyperlink r:id="rId1003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https://www.ncbi.nlm.nih.gov/pubmed/34277198</w:t>
        </w:r>
      </w:hyperlink>
    </w:p>
    <w:p w14:paraId="18F5FC30" w14:textId="77777777" w:rsidR="00A44169" w:rsidRPr="00A44169" w:rsidRDefault="00A44169" w:rsidP="00AD7296">
      <w:pPr>
        <w:numPr>
          <w:ilvl w:val="0"/>
          <w:numId w:val="10"/>
        </w:num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Visclosky, T.,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Theyyunni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N.,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Klekowski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N., &amp;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Bradin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S. (2021). Myocarditis Following mRNA COVID-19 Vaccine.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Pediatr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Emerg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Care, 37(11), 583-584. doi:10.1097/PEC.0000000000002557. </w:t>
      </w:r>
      <w:hyperlink r:id="rId1004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https://www.ncbi.nlm.nih.gov/pubmed/34731877</w:t>
        </w:r>
      </w:hyperlink>
    </w:p>
    <w:p w14:paraId="2FD88692" w14:textId="77777777" w:rsidR="00A44169" w:rsidRPr="00A44169" w:rsidRDefault="00A44169" w:rsidP="00AD7296">
      <w:pPr>
        <w:numPr>
          <w:ilvl w:val="0"/>
          <w:numId w:val="10"/>
        </w:num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Warren, C. M.,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Snow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, T. T., Lee, A. S.,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Shah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, M. M.,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Heider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, A.,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Blomkalns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, A., . . .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Nadeau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, K. C. (2021). </w:t>
      </w: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Assessment of Allergic and Anaphylactic Reactions to mRNA COVID-19 Vaccines </w:t>
      </w:r>
      <w:proofErr w:type="gram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With</w:t>
      </w:r>
      <w:proofErr w:type="gram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Confirmatory Testing in a US Regional Health System. </w:t>
      </w:r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JAMA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>Netw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Open, 4(9), e2125524. doi:10.1001/jamanetworkopen.2021.25524. </w:t>
      </w:r>
      <w:hyperlink r:id="rId1005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https://www.ncbi.nlm.nih.gov/pubmed/34533570</w:t>
        </w:r>
      </w:hyperlink>
    </w:p>
    <w:p w14:paraId="20AF4D4F" w14:textId="77777777" w:rsidR="00A44169" w:rsidRPr="00A44169" w:rsidRDefault="00A44169" w:rsidP="00AD7296">
      <w:pPr>
        <w:numPr>
          <w:ilvl w:val="0"/>
          <w:numId w:val="10"/>
        </w:num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Watkins, K., Griffin, G.,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Septaric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K., &amp; Simon, E. L. (2021). Myocarditis after BNT162b2 vaccination in a healthy male. </w:t>
      </w:r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Am J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>Emerg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>Med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50, 815 e811-815 e812. </w:t>
      </w:r>
      <w:proofErr w:type="gramStart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>doi:10.1016/j.ajem</w:t>
      </w:r>
      <w:proofErr w:type="gramEnd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.2021.06.051. </w:t>
      </w:r>
      <w:hyperlink r:id="rId1006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https://www.ncbi.nlm.nih.gov/pubmed/34229940</w:t>
        </w:r>
      </w:hyperlink>
    </w:p>
    <w:p w14:paraId="00358102" w14:textId="77777777" w:rsidR="00A44169" w:rsidRPr="00A44169" w:rsidRDefault="00A44169" w:rsidP="00AD7296">
      <w:pPr>
        <w:numPr>
          <w:ilvl w:val="0"/>
          <w:numId w:val="10"/>
        </w:num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Weitzman, E. R., Sherman, A. C., &amp; Levy, O. (2021). SARS-CoV-2 mRNA Vaccine Attitudes as Expressed in U.S. FDA Public Commentary: Need for a Public-Private Partnership in a Learning Immunization System. Front Public Health, 9, 695807. doi:10.3389/fpubh.2021.695807. </w:t>
      </w:r>
      <w:hyperlink r:id="rId1007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https://www.ncbi.nlm.nih.gov/pubmed/34336774</w:t>
        </w:r>
      </w:hyperlink>
    </w:p>
    <w:p w14:paraId="1FA2CAC6" w14:textId="77777777" w:rsidR="00A44169" w:rsidRPr="00A44169" w:rsidRDefault="00A44169" w:rsidP="00AD7296">
      <w:pPr>
        <w:numPr>
          <w:ilvl w:val="0"/>
          <w:numId w:val="10"/>
        </w:num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Welsh, K. J.,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Baumblatt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J.,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Chege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W., Goud, R., &amp; Nair, N. (2021). Thrombocytopenia including immune thrombocytopenia after receipt of mRNA COVID-19 vaccines reported to the Vaccine Adverse Event Reporting System (VAERS). Vaccine, 39(25), 3329-3332. </w:t>
      </w:r>
      <w:proofErr w:type="gram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doi:10.1016/j.vaccine</w:t>
      </w:r>
      <w:proofErr w:type="gram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.2021.04.054. </w:t>
      </w:r>
      <w:hyperlink r:id="rId1008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https://www.ncbi.nlm.nih.gov/pubmed/34006408</w:t>
        </w:r>
      </w:hyperlink>
    </w:p>
    <w:p w14:paraId="4349C561" w14:textId="77777777" w:rsidR="00A44169" w:rsidRPr="00A44169" w:rsidRDefault="00A44169" w:rsidP="00AD7296">
      <w:pPr>
        <w:numPr>
          <w:ilvl w:val="0"/>
          <w:numId w:val="10"/>
        </w:num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>Witberg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G.,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>Barda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N., Hoss, S., Richter, I.,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>Wiessman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M., Aviv, Y., . . .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>Kornowski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R. (2021). </w:t>
      </w: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Myocarditis after Covid-19 Vaccination in a Large Health Care </w:t>
      </w: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lastRenderedPageBreak/>
        <w:t xml:space="preserve">Organization. N </w:t>
      </w:r>
      <w:proofErr w:type="spellStart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Engl</w:t>
      </w:r>
      <w:proofErr w:type="spellEnd"/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J Med, 385(23), 2132-2139. doi:10.1056/NEJMoa2110737. </w:t>
      </w:r>
      <w:hyperlink r:id="rId1009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https://www.ncbi.nlm.nih.gov/pubmed/34614329</w:t>
        </w:r>
      </w:hyperlink>
    </w:p>
    <w:p w14:paraId="0025EBFD" w14:textId="77777777" w:rsidR="00A44169" w:rsidRPr="00A44169" w:rsidRDefault="00A44169" w:rsidP="00AD7296">
      <w:pPr>
        <w:numPr>
          <w:ilvl w:val="0"/>
          <w:numId w:val="10"/>
        </w:num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Zimmermann, P., &amp; Curtis, N. (2020). Why is COVID-19 less severe in children? A review of the proposed mechanisms underlying the age-related difference in severity of SARS-CoV-2 infections. </w:t>
      </w:r>
      <w:r w:rsidRPr="00A441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Arch Dis Child. doi:10.1136/archdischild-2020-320338. </w:t>
      </w:r>
      <w:hyperlink r:id="rId1010" w:history="1">
        <w:r w:rsidRPr="00A44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https://www.ncbi.nlm.nih.gov/pubmed/33262177</w:t>
        </w:r>
      </w:hyperlink>
    </w:p>
    <w:p w14:paraId="584F77E0" w14:textId="4818B5A9" w:rsidR="00A44169" w:rsidRPr="00A44169" w:rsidRDefault="00A44169" w:rsidP="00AD7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44169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7926FA40" wp14:editId="12F47AD3">
            <wp:extent cx="7620" cy="762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5824D" w14:textId="77777777" w:rsidR="00A44169" w:rsidRDefault="00A44169" w:rsidP="00AD7296"/>
    <w:sectPr w:rsidR="00A441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993"/>
    <w:multiLevelType w:val="multilevel"/>
    <w:tmpl w:val="56B6F064"/>
    <w:lvl w:ilvl="0">
      <w:start w:val="9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5A2DA1"/>
    <w:multiLevelType w:val="multilevel"/>
    <w:tmpl w:val="74401A4A"/>
    <w:lvl w:ilvl="0">
      <w:start w:val="9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0F51D0"/>
    <w:multiLevelType w:val="multilevel"/>
    <w:tmpl w:val="C07E2B8C"/>
    <w:lvl w:ilvl="0">
      <w:start w:val="9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0D08B5"/>
    <w:multiLevelType w:val="multilevel"/>
    <w:tmpl w:val="76BA5F94"/>
    <w:lvl w:ilvl="0">
      <w:start w:val="8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6E17A2"/>
    <w:multiLevelType w:val="multilevel"/>
    <w:tmpl w:val="9CF262F0"/>
    <w:lvl w:ilvl="0">
      <w:start w:val="9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607AB1"/>
    <w:multiLevelType w:val="multilevel"/>
    <w:tmpl w:val="5EC06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5C5EB6"/>
    <w:multiLevelType w:val="multilevel"/>
    <w:tmpl w:val="7B6AF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A57DFC"/>
    <w:multiLevelType w:val="multilevel"/>
    <w:tmpl w:val="EA60F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8F0874"/>
    <w:multiLevelType w:val="multilevel"/>
    <w:tmpl w:val="15BE6698"/>
    <w:lvl w:ilvl="0">
      <w:start w:val="60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342EFA"/>
    <w:multiLevelType w:val="multilevel"/>
    <w:tmpl w:val="D084ED84"/>
    <w:lvl w:ilvl="0">
      <w:start w:val="9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169"/>
    <w:rsid w:val="001E1252"/>
    <w:rsid w:val="00241467"/>
    <w:rsid w:val="00A44169"/>
    <w:rsid w:val="00AD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54662"/>
  <w15:chartTrackingRefBased/>
  <w15:docId w15:val="{1378FBF6-443E-4E22-BAE3-5A1385D6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A441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A441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A4416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44169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customStyle="1" w:styleId="msonormal0">
    <w:name w:val="msonormal"/>
    <w:basedOn w:val="Standard"/>
    <w:rsid w:val="00A44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A44169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44169"/>
    <w:rPr>
      <w:color w:val="800080"/>
      <w:u w:val="singl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A4416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A44169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A4416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A44169"/>
    <w:rPr>
      <w:rFonts w:ascii="Arial" w:eastAsia="Times New Roman" w:hAnsi="Arial" w:cs="Arial"/>
      <w:vanish/>
      <w:sz w:val="16"/>
      <w:szCs w:val="16"/>
      <w:lang w:eastAsia="de-DE"/>
    </w:rPr>
  </w:style>
  <w:style w:type="paragraph" w:customStyle="1" w:styleId="menu-item">
    <w:name w:val="menu-item"/>
    <w:basedOn w:val="Standard"/>
    <w:rsid w:val="00A44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-wrap">
    <w:name w:val="text-wrap"/>
    <w:basedOn w:val="Absatz-Standardschriftart"/>
    <w:rsid w:val="00A44169"/>
  </w:style>
  <w:style w:type="paragraph" w:customStyle="1" w:styleId="btn">
    <w:name w:val="btn"/>
    <w:basedOn w:val="Standard"/>
    <w:rsid w:val="00A44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woo-menu-icon">
    <w:name w:val="woo-menu-icon"/>
    <w:basedOn w:val="Standard"/>
    <w:rsid w:val="00A44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eta-date">
    <w:name w:val="meta-date"/>
    <w:basedOn w:val="Standard"/>
    <w:rsid w:val="00A44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screen-reader-text">
    <w:name w:val="screen-reader-text"/>
    <w:basedOn w:val="Absatz-Standardschriftart"/>
    <w:rsid w:val="00A44169"/>
  </w:style>
  <w:style w:type="paragraph" w:styleId="StandardWeb">
    <w:name w:val="Normal (Web)"/>
    <w:basedOn w:val="Standard"/>
    <w:uiPriority w:val="99"/>
    <w:semiHidden/>
    <w:unhideWhenUsed/>
    <w:rsid w:val="00A44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A44169"/>
    <w:rPr>
      <w:b/>
      <w:bCs/>
    </w:rPr>
  </w:style>
  <w:style w:type="character" w:styleId="Hervorhebung">
    <w:name w:val="Emphasis"/>
    <w:basedOn w:val="Absatz-Standardschriftart"/>
    <w:uiPriority w:val="20"/>
    <w:qFormat/>
    <w:rsid w:val="00A44169"/>
    <w:rPr>
      <w:i/>
      <w:iCs/>
    </w:rPr>
  </w:style>
  <w:style w:type="character" w:customStyle="1" w:styleId="text">
    <w:name w:val="text"/>
    <w:basedOn w:val="Absatz-Standardschriftart"/>
    <w:rsid w:val="00A44169"/>
  </w:style>
  <w:style w:type="character" w:customStyle="1" w:styleId="elementor-screen-only">
    <w:name w:val="elementor-screen-only"/>
    <w:basedOn w:val="Absatz-Standardschriftart"/>
    <w:rsid w:val="00A44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6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1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7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34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9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01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228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36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5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7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8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1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06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37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963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84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594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78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05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61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90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7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4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44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95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86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810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001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737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708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197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124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650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740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8313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996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61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ncbi.nlm.nih.gov/pmc/articles/PMC8216855/" TargetMode="External"/><Relationship Id="rId671" Type="http://schemas.openxmlformats.org/officeDocument/2006/relationships/hyperlink" Target="https://jamanetwork.com/journals/jama/fullarticle/2785009" TargetMode="External"/><Relationship Id="rId769" Type="http://schemas.openxmlformats.org/officeDocument/2006/relationships/hyperlink" Target="https://pubmed.ncbi.nlm.nih.gov/34836739/" TargetMode="External"/><Relationship Id="rId976" Type="http://schemas.openxmlformats.org/officeDocument/2006/relationships/hyperlink" Target="https://www.ncbi.nlm.nih.gov/pubmed/34738774" TargetMode="External"/><Relationship Id="rId21" Type="http://schemas.openxmlformats.org/officeDocument/2006/relationships/hyperlink" Target="https://www.nejm.org/doi/full/10.1056/nejme2106315" TargetMode="External"/><Relationship Id="rId324" Type="http://schemas.openxmlformats.org/officeDocument/2006/relationships/hyperlink" Target="https://pubmed.ncbi.nlm.nih.gov/34077949/" TargetMode="External"/><Relationship Id="rId531" Type="http://schemas.openxmlformats.org/officeDocument/2006/relationships/hyperlink" Target="https://pubmed.ncbi.nlm.nih.gov/34842783/" TargetMode="External"/><Relationship Id="rId629" Type="http://schemas.openxmlformats.org/officeDocument/2006/relationships/hyperlink" Target="https://pubmed.ncbi.nlm.nih.gov/33624509/" TargetMode="External"/><Relationship Id="rId170" Type="http://schemas.openxmlformats.org/officeDocument/2006/relationships/hyperlink" Target="https://pubmed.ncbi.nlm.nih.gov/33643776/" TargetMode="External"/><Relationship Id="rId836" Type="http://schemas.openxmlformats.org/officeDocument/2006/relationships/hyperlink" Target="https://pubmed.ncbi.nlm.nih.gov/34601889/" TargetMode="External"/><Relationship Id="rId268" Type="http://schemas.openxmlformats.org/officeDocument/2006/relationships/hyperlink" Target="https://pubmed.ncbi.nlm.nih.gov/34132839/" TargetMode="External"/><Relationship Id="rId475" Type="http://schemas.openxmlformats.org/officeDocument/2006/relationships/hyperlink" Target="https://pubmed.ncbi.nlm.nih.gov/34706921/" TargetMode="External"/><Relationship Id="rId682" Type="http://schemas.openxmlformats.org/officeDocument/2006/relationships/hyperlink" Target="https://pubmed.ncbi.nlm.nih.gov/34484780/" TargetMode="External"/><Relationship Id="rId903" Type="http://schemas.openxmlformats.org/officeDocument/2006/relationships/hyperlink" Target="https://www.ncbi.nlm.nih.gov/pubmed/34709227" TargetMode="External"/><Relationship Id="rId32" Type="http://schemas.openxmlformats.org/officeDocument/2006/relationships/hyperlink" Target="https://www.sciencedirect.com/science/article/pii/S0896841121000937" TargetMode="External"/><Relationship Id="rId128" Type="http://schemas.openxmlformats.org/officeDocument/2006/relationships/hyperlink" Target="https://www.sciencedirect.com/science/article/pii/S2666354621000065" TargetMode="External"/><Relationship Id="rId335" Type="http://schemas.openxmlformats.org/officeDocument/2006/relationships/hyperlink" Target="https://pubmed.ncbi.nlm.nih.gov/34462996/" TargetMode="External"/><Relationship Id="rId542" Type="http://schemas.openxmlformats.org/officeDocument/2006/relationships/hyperlink" Target="https://pubmed.ncbi.nlm.nih.gov/33851389/" TargetMode="External"/><Relationship Id="rId987" Type="http://schemas.openxmlformats.org/officeDocument/2006/relationships/hyperlink" Target="https://www.ncbi.nlm.nih.gov/pubmed/34739045" TargetMode="External"/><Relationship Id="rId181" Type="http://schemas.openxmlformats.org/officeDocument/2006/relationships/hyperlink" Target="https://pubmed.ncbi.nlm.nih.gov/34128049/" TargetMode="External"/><Relationship Id="rId402" Type="http://schemas.openxmlformats.org/officeDocument/2006/relationships/hyperlink" Target="https://pubmed.ncbi.nlm.nih.gov/34463066/" TargetMode="External"/><Relationship Id="rId847" Type="http://schemas.openxmlformats.org/officeDocument/2006/relationships/hyperlink" Target="https://pubmed.ncbi.nlm.nih.gov/33661328/" TargetMode="External"/><Relationship Id="rId279" Type="http://schemas.openxmlformats.org/officeDocument/2006/relationships/hyperlink" Target="https://pubmed.ncbi.nlm.nih.gov/34045111/" TargetMode="External"/><Relationship Id="rId486" Type="http://schemas.openxmlformats.org/officeDocument/2006/relationships/hyperlink" Target="https://pubmed.ncbi.nlm.nih.gov/34557507/" TargetMode="External"/><Relationship Id="rId693" Type="http://schemas.openxmlformats.org/officeDocument/2006/relationships/hyperlink" Target="https://onlinelibrary.wiley.com/doi/10.1002/ana.26218" TargetMode="External"/><Relationship Id="rId707" Type="http://schemas.openxmlformats.org/officeDocument/2006/relationships/hyperlink" Target="https://pubmed.ncbi.nlm.nih.gov/34579245/" TargetMode="External"/><Relationship Id="rId914" Type="http://schemas.openxmlformats.org/officeDocument/2006/relationships/hyperlink" Target="https://www.ncbi.nlm.nih.gov/pubmed/34916217" TargetMode="External"/><Relationship Id="rId43" Type="http://schemas.openxmlformats.org/officeDocument/2006/relationships/hyperlink" Target="https://www.sciencedirect.com/science/article/pii/S0049384821004369" TargetMode="External"/><Relationship Id="rId139" Type="http://schemas.openxmlformats.org/officeDocument/2006/relationships/hyperlink" Target="https://www.sciencedirect.com/science/article/pii/S0165572821002137" TargetMode="External"/><Relationship Id="rId346" Type="http://schemas.openxmlformats.org/officeDocument/2006/relationships/hyperlink" Target="https://www.sciencedirect.com/science/article/pii/S2214250921002018" TargetMode="External"/><Relationship Id="rId553" Type="http://schemas.openxmlformats.org/officeDocument/2006/relationships/hyperlink" Target="https://pubmed.ncbi.nlm.nih.gov/34571653/" TargetMode="External"/><Relationship Id="rId760" Type="http://schemas.openxmlformats.org/officeDocument/2006/relationships/hyperlink" Target="https://pubmed.ncbi.nlm.nih.gov/34702550/" TargetMode="External"/><Relationship Id="rId998" Type="http://schemas.openxmlformats.org/officeDocument/2006/relationships/hyperlink" Target="https://www.ncbi.nlm.nih.gov/pubmed/34192428" TargetMode="External"/><Relationship Id="rId192" Type="http://schemas.openxmlformats.org/officeDocument/2006/relationships/hyperlink" Target="https://pubmed.ncbi.nlm.nih.gov/34254291/" TargetMode="External"/><Relationship Id="rId206" Type="http://schemas.openxmlformats.org/officeDocument/2006/relationships/hyperlink" Target="https://pubmed.ncbi.nlm.nih.gov/34277198/" TargetMode="External"/><Relationship Id="rId413" Type="http://schemas.openxmlformats.org/officeDocument/2006/relationships/hyperlink" Target="https://pubmed.ncbi.nlm.nih.gov/34261296/" TargetMode="External"/><Relationship Id="rId858" Type="http://schemas.openxmlformats.org/officeDocument/2006/relationships/hyperlink" Target="https://pubmed.ncbi.nlm.nih.gov/33625299/" TargetMode="External"/><Relationship Id="rId497" Type="http://schemas.openxmlformats.org/officeDocument/2006/relationships/hyperlink" Target="https://pubmed.ncbi.nlm.nih.gov/34819146/" TargetMode="External"/><Relationship Id="rId620" Type="http://schemas.openxmlformats.org/officeDocument/2006/relationships/hyperlink" Target="https://pubmed.ncbi.nlm.nih.gov/34880826/" TargetMode="External"/><Relationship Id="rId718" Type="http://schemas.openxmlformats.org/officeDocument/2006/relationships/hyperlink" Target="https://pubmed.ncbi.nlm.nih.gov/34149145/" TargetMode="External"/><Relationship Id="rId925" Type="http://schemas.openxmlformats.org/officeDocument/2006/relationships/hyperlink" Target="https://www.ncbi.nlm.nih.gov/pubmed/34931681" TargetMode="External"/><Relationship Id="rId357" Type="http://schemas.openxmlformats.org/officeDocument/2006/relationships/hyperlink" Target="https://pubmed.ncbi.nlm.nih.gov/34327553/" TargetMode="External"/><Relationship Id="rId54" Type="http://schemas.openxmlformats.org/officeDocument/2006/relationships/hyperlink" Target="https://www.ncbi.nlm.nih.gov/pmc/articles/PMC7996471/" TargetMode="External"/><Relationship Id="rId217" Type="http://schemas.openxmlformats.org/officeDocument/2006/relationships/hyperlink" Target="https://pubmed.ncbi.nlm.nih.gov/34411533/" TargetMode="External"/><Relationship Id="rId564" Type="http://schemas.openxmlformats.org/officeDocument/2006/relationships/hyperlink" Target="https://pubmed.ncbi.nlm.nih.gov/34696294/" TargetMode="External"/><Relationship Id="rId771" Type="http://schemas.openxmlformats.org/officeDocument/2006/relationships/hyperlink" Target="https://pubmed.ncbi.nlm.nih.gov/34327795" TargetMode="External"/><Relationship Id="rId869" Type="http://schemas.openxmlformats.org/officeDocument/2006/relationships/hyperlink" Target="https://pubmed.ncbi.nlm.nih.gov/34362727/" TargetMode="External"/><Relationship Id="rId424" Type="http://schemas.openxmlformats.org/officeDocument/2006/relationships/hyperlink" Target="https://www.nejm.org/doi/full/10.1056/NEJMoa2110475" TargetMode="External"/><Relationship Id="rId631" Type="http://schemas.openxmlformats.org/officeDocument/2006/relationships/hyperlink" Target="https://pubmed.ncbi.nlm.nih.gov/34096082/" TargetMode="External"/><Relationship Id="rId729" Type="http://schemas.openxmlformats.org/officeDocument/2006/relationships/hyperlink" Target="https://pubmed.ncbi.nlm.nih.gov/34884407/" TargetMode="External"/><Relationship Id="rId270" Type="http://schemas.openxmlformats.org/officeDocument/2006/relationships/hyperlink" Target="https://pubmed.ncbi.nlm.nih.gov/33687691/" TargetMode="External"/><Relationship Id="rId936" Type="http://schemas.openxmlformats.org/officeDocument/2006/relationships/hyperlink" Target="https://www.ncbi.nlm.nih.gov/pubmed/34396358" TargetMode="External"/><Relationship Id="rId65" Type="http://schemas.openxmlformats.org/officeDocument/2006/relationships/hyperlink" Target="https://www.nature.com/articles/s41586-021-03744-4" TargetMode="External"/><Relationship Id="rId130" Type="http://schemas.openxmlformats.org/officeDocument/2006/relationships/hyperlink" Target="https://www.sciencedirect.com/science/article/pii/S0165572821002186" TargetMode="External"/><Relationship Id="rId368" Type="http://schemas.openxmlformats.org/officeDocument/2006/relationships/hyperlink" Target="https://pubmed.ncbi.nlm.nih.gov/34286453/" TargetMode="External"/><Relationship Id="rId575" Type="http://schemas.openxmlformats.org/officeDocument/2006/relationships/hyperlink" Target="https://www.ahajournals.org/doi/abs/10.1161/CIRCULATIONAHA.121.056583?url_ver=Z39.88-2003&amp;rfr_id=ori:rid:crossref.org&amp;rfr_dat=cr_pub%20%200pubmed" TargetMode="External"/><Relationship Id="rId782" Type="http://schemas.openxmlformats.org/officeDocument/2006/relationships/hyperlink" Target="https://pubmed.ncbi.nlm.nih.gov/33928459/" TargetMode="External"/><Relationship Id="rId228" Type="http://schemas.openxmlformats.org/officeDocument/2006/relationships/hyperlink" Target="https://pubmed.ncbi.nlm.nih.gov/34330676/" TargetMode="External"/><Relationship Id="rId435" Type="http://schemas.openxmlformats.org/officeDocument/2006/relationships/hyperlink" Target="https://pubmed.ncbi.nlm.nih.gov/34461442/" TargetMode="External"/><Relationship Id="rId642" Type="http://schemas.openxmlformats.org/officeDocument/2006/relationships/hyperlink" Target="https://pubmed.ncbi.nlm.nih.gov/34333695/" TargetMode="External"/><Relationship Id="rId281" Type="http://schemas.openxmlformats.org/officeDocument/2006/relationships/hyperlink" Target="https://pubmed.ncbi.nlm.nih.gov/34330677/" TargetMode="External"/><Relationship Id="rId502" Type="http://schemas.openxmlformats.org/officeDocument/2006/relationships/hyperlink" Target="https://pubmed.ncbi.nlm.nih.gov/34331506/" TargetMode="External"/><Relationship Id="rId947" Type="http://schemas.openxmlformats.org/officeDocument/2006/relationships/hyperlink" Target="https://www.ncbi.nlm.nih.gov/pubmed/33606296" TargetMode="External"/><Relationship Id="rId76" Type="http://schemas.openxmlformats.org/officeDocument/2006/relationships/hyperlink" Target="https://www.sciencedirect.com/science/article/pii/S2214250921001530" TargetMode="External"/><Relationship Id="rId141" Type="http://schemas.openxmlformats.org/officeDocument/2006/relationships/hyperlink" Target="https://www.sciencedirect.com/science/article/pii/S266635462100020X" TargetMode="External"/><Relationship Id="rId379" Type="http://schemas.openxmlformats.org/officeDocument/2006/relationships/hyperlink" Target="https://pubmed.ncbi.nlm.nih.gov/34274191/" TargetMode="External"/><Relationship Id="rId586" Type="http://schemas.openxmlformats.org/officeDocument/2006/relationships/hyperlink" Target="https://pubmed.ncbi.nlm.nih.gov/34712717/" TargetMode="External"/><Relationship Id="rId793" Type="http://schemas.openxmlformats.org/officeDocument/2006/relationships/hyperlink" Target="https://pubmed.ncbi.nlm.nih.gov/34849386/" TargetMode="External"/><Relationship Id="rId807" Type="http://schemas.openxmlformats.org/officeDocument/2006/relationships/hyperlink" Target="https://pubmed.ncbi.nlm.nih.gov/34735411/" TargetMode="External"/><Relationship Id="rId7" Type="http://schemas.openxmlformats.org/officeDocument/2006/relationships/hyperlink" Target="https://www.sciencedirect.com/science/article/pii/S2666602221000409" TargetMode="External"/><Relationship Id="rId239" Type="http://schemas.openxmlformats.org/officeDocument/2006/relationships/hyperlink" Target="https://pubmed.ncbi.nlm.nih.gov/34449715/" TargetMode="External"/><Relationship Id="rId446" Type="http://schemas.openxmlformats.org/officeDocument/2006/relationships/hyperlink" Target="https://pubmed.ncbi.nlm.nih.gov/34556531/" TargetMode="External"/><Relationship Id="rId653" Type="http://schemas.openxmlformats.org/officeDocument/2006/relationships/hyperlink" Target="https://pubmed.ncbi.nlm.nih.gov/34709227/" TargetMode="External"/><Relationship Id="rId292" Type="http://schemas.openxmlformats.org/officeDocument/2006/relationships/hyperlink" Target="https://pubmed.ncbi.nlm.nih.gov/34105247/" TargetMode="External"/><Relationship Id="rId306" Type="http://schemas.openxmlformats.org/officeDocument/2006/relationships/hyperlink" Target="https://pubmed.ncbi.nlm.nih.gov/34291477/" TargetMode="External"/><Relationship Id="rId860" Type="http://schemas.openxmlformats.org/officeDocument/2006/relationships/hyperlink" Target="https://pubmed.ncbi.nlm.nih.gov/33947605/" TargetMode="External"/><Relationship Id="rId958" Type="http://schemas.openxmlformats.org/officeDocument/2006/relationships/hyperlink" Target="https://www.ncbi.nlm.nih.gov/pubmed/34133825" TargetMode="External"/><Relationship Id="rId87" Type="http://schemas.openxmlformats.org/officeDocument/2006/relationships/hyperlink" Target="https://www.sciencedirect.com/science/article/pii/S1936878X21004861" TargetMode="External"/><Relationship Id="rId513" Type="http://schemas.openxmlformats.org/officeDocument/2006/relationships/hyperlink" Target="https://pubmed.ncbi.nlm.nih.gov/34667486/" TargetMode="External"/><Relationship Id="rId597" Type="http://schemas.openxmlformats.org/officeDocument/2006/relationships/hyperlink" Target="https://pubmed.ncbi.nlm.nih.gov/34133885/" TargetMode="External"/><Relationship Id="rId720" Type="http://schemas.openxmlformats.org/officeDocument/2006/relationships/hyperlink" Target="https://pubmed.ncbi.nlm.nih.gov/34797392/" TargetMode="External"/><Relationship Id="rId818" Type="http://schemas.openxmlformats.org/officeDocument/2006/relationships/hyperlink" Target="https://pubmed.ncbi.nlm.nih.gov/34050949/" TargetMode="External"/><Relationship Id="rId152" Type="http://schemas.openxmlformats.org/officeDocument/2006/relationships/hyperlink" Target="https://www.sciencedirect.com/science/article/pii/S1871402121002046" TargetMode="External"/><Relationship Id="rId457" Type="http://schemas.openxmlformats.org/officeDocument/2006/relationships/hyperlink" Target="https://pubmed.ncbi.nlm.nih.gov/34644642/" TargetMode="External"/><Relationship Id="rId1003" Type="http://schemas.openxmlformats.org/officeDocument/2006/relationships/hyperlink" Target="https://www.ncbi.nlm.nih.gov/pubmed/34277198" TargetMode="External"/><Relationship Id="rId664" Type="http://schemas.openxmlformats.org/officeDocument/2006/relationships/hyperlink" Target="https://pubmed.ncbi.nlm.nih.gov/34865500/" TargetMode="External"/><Relationship Id="rId871" Type="http://schemas.openxmlformats.org/officeDocument/2006/relationships/hyperlink" Target="https://pubmed.ncbi.nlm.nih.gov/34825530/" TargetMode="External"/><Relationship Id="rId969" Type="http://schemas.openxmlformats.org/officeDocument/2006/relationships/hyperlink" Target="https://www.ncbi.nlm.nih.gov/pubmed/34320609" TargetMode="External"/><Relationship Id="rId14" Type="http://schemas.openxmlformats.org/officeDocument/2006/relationships/hyperlink" Target="https://www.sciencedirect.com/science/article/abs/pii/S0735675721004381" TargetMode="External"/><Relationship Id="rId317" Type="http://schemas.openxmlformats.org/officeDocument/2006/relationships/hyperlink" Target="https://pubmed.ncbi.nlm.nih.gov/34462647/" TargetMode="External"/><Relationship Id="rId524" Type="http://schemas.openxmlformats.org/officeDocument/2006/relationships/hyperlink" Target="https://pubmed.ncbi.nlm.nih.gov/34786893/" TargetMode="External"/><Relationship Id="rId731" Type="http://schemas.openxmlformats.org/officeDocument/2006/relationships/hyperlink" Target="https://pubmed.ncbi.nlm.nih.gov/34783899/" TargetMode="External"/><Relationship Id="rId98" Type="http://schemas.openxmlformats.org/officeDocument/2006/relationships/hyperlink" Target="https://jamanetwork.com/journals/jamacardiology/fullarticle/2781601%5C" TargetMode="External"/><Relationship Id="rId163" Type="http://schemas.openxmlformats.org/officeDocument/2006/relationships/hyperlink" Target="https://pubmed.ncbi.nlm.nih.gov/33444297/" TargetMode="External"/><Relationship Id="rId370" Type="http://schemas.openxmlformats.org/officeDocument/2006/relationships/hyperlink" Target="https://pubmed.ncbi.nlm.nih.gov/34244448/" TargetMode="External"/><Relationship Id="rId829" Type="http://schemas.openxmlformats.org/officeDocument/2006/relationships/hyperlink" Target="https://pubmed.ncbi.nlm.nih.gov/34292295/" TargetMode="External"/><Relationship Id="rId230" Type="http://schemas.openxmlformats.org/officeDocument/2006/relationships/hyperlink" Target="https://pubmed.ncbi.nlm.nih.gov/34477091/" TargetMode="External"/><Relationship Id="rId468" Type="http://schemas.openxmlformats.org/officeDocument/2006/relationships/hyperlink" Target="https://pubmed.ncbi.nlm.nih.gov/34535492/" TargetMode="External"/><Relationship Id="rId675" Type="http://schemas.openxmlformats.org/officeDocument/2006/relationships/hyperlink" Target="https://www.pedneur.com/article/S0887-8994(21)00221-6/fulltext" TargetMode="External"/><Relationship Id="rId882" Type="http://schemas.openxmlformats.org/officeDocument/2006/relationships/hyperlink" Target="https://www.ncbi.nlm.nih.gov/pubmed/34281357" TargetMode="External"/><Relationship Id="rId25" Type="http://schemas.openxmlformats.org/officeDocument/2006/relationships/hyperlink" Target="https://www.nejm.org/doi/full/10.1056/NEJMoa2104840?query=recirc_curatedRelated_article" TargetMode="External"/><Relationship Id="rId328" Type="http://schemas.openxmlformats.org/officeDocument/2006/relationships/hyperlink" Target="https://pubmed.ncbi.nlm.nih.gov/34406660/" TargetMode="External"/><Relationship Id="rId535" Type="http://schemas.openxmlformats.org/officeDocument/2006/relationships/hyperlink" Target="https://www.jcehepatology.com/article/S0973-6883(21)00545-4/fulltext" TargetMode="External"/><Relationship Id="rId742" Type="http://schemas.openxmlformats.org/officeDocument/2006/relationships/hyperlink" Target="https://pubmed.ncbi.nlm.nih.gov/34411532/" TargetMode="External"/><Relationship Id="rId174" Type="http://schemas.openxmlformats.org/officeDocument/2006/relationships/hyperlink" Target="https://pubmed.ncbi.nlm.nih.gov/34347278/" TargetMode="External"/><Relationship Id="rId381" Type="http://schemas.openxmlformats.org/officeDocument/2006/relationships/hyperlink" Target="https://pubmed.ncbi.nlm.nih.gov/33952445/" TargetMode="External"/><Relationship Id="rId602" Type="http://schemas.openxmlformats.org/officeDocument/2006/relationships/hyperlink" Target="https://www.clinicalimaging.org/article/S0899-7071(21)00265-5/fulltext" TargetMode="External"/><Relationship Id="rId241" Type="http://schemas.openxmlformats.org/officeDocument/2006/relationships/hyperlink" Target="https://pubmed.ncbi.nlm.nih.gov/33864750/" TargetMode="External"/><Relationship Id="rId479" Type="http://schemas.openxmlformats.org/officeDocument/2006/relationships/hyperlink" Target="https://pubmed.ncbi.nlm.nih.gov/34541935/" TargetMode="External"/><Relationship Id="rId686" Type="http://schemas.openxmlformats.org/officeDocument/2006/relationships/hyperlink" Target="https://pubmed.ncbi.nlm.nih.gov/34261746/" TargetMode="External"/><Relationship Id="rId893" Type="http://schemas.openxmlformats.org/officeDocument/2006/relationships/hyperlink" Target="https://www.ncbi.nlm.nih.gov/pubmed/34933012" TargetMode="External"/><Relationship Id="rId907" Type="http://schemas.openxmlformats.org/officeDocument/2006/relationships/hyperlink" Target="https://www.ncbi.nlm.nih.gov/pubmed/34849667" TargetMode="External"/><Relationship Id="rId36" Type="http://schemas.openxmlformats.org/officeDocument/2006/relationships/hyperlink" Target="https://www.sciencedirect.com/science/article/pii/S2666572721000389" TargetMode="External"/><Relationship Id="rId339" Type="http://schemas.openxmlformats.org/officeDocument/2006/relationships/hyperlink" Target="https://pubmed.ncbi.nlm.nih.gov/34427024/" TargetMode="External"/><Relationship Id="rId546" Type="http://schemas.openxmlformats.org/officeDocument/2006/relationships/hyperlink" Target="https://pubmed.ncbi.nlm.nih.gov/34755555/" TargetMode="External"/><Relationship Id="rId753" Type="http://schemas.openxmlformats.org/officeDocument/2006/relationships/hyperlink" Target="https://pubmed.ncbi.nlm.nih.gov/34343674/" TargetMode="External"/><Relationship Id="rId101" Type="http://schemas.openxmlformats.org/officeDocument/2006/relationships/hyperlink" Target="https://jamanetwork.com/journals/jamacardiology/fullarticle/2781602" TargetMode="External"/><Relationship Id="rId185" Type="http://schemas.openxmlformats.org/officeDocument/2006/relationships/hyperlink" Target="https://pubmed.ncbi.nlm.nih.gov/34463751/" TargetMode="External"/><Relationship Id="rId406" Type="http://schemas.openxmlformats.org/officeDocument/2006/relationships/hyperlink" Target="https://pubmed.ncbi.nlm.nih.gov/33990339/" TargetMode="External"/><Relationship Id="rId960" Type="http://schemas.openxmlformats.org/officeDocument/2006/relationships/hyperlink" Target="https://www.ncbi.nlm.nih.gov/pubmed/34166671" TargetMode="External"/><Relationship Id="rId392" Type="http://schemas.openxmlformats.org/officeDocument/2006/relationships/hyperlink" Target="https://pubmed.ncbi.nlm.nih.gov/33909350/" TargetMode="External"/><Relationship Id="rId613" Type="http://schemas.openxmlformats.org/officeDocument/2006/relationships/hyperlink" Target="https://haematologica.org/article/view/haematol.2021.279075" TargetMode="External"/><Relationship Id="rId697" Type="http://schemas.openxmlformats.org/officeDocument/2006/relationships/hyperlink" Target="https://pubmed.ncbi.nlm.nih.gov/33968610/" TargetMode="External"/><Relationship Id="rId820" Type="http://schemas.openxmlformats.org/officeDocument/2006/relationships/hyperlink" Target="https://pubmed.ncbi.nlm.nih.gov/34141500/" TargetMode="External"/><Relationship Id="rId918" Type="http://schemas.openxmlformats.org/officeDocument/2006/relationships/hyperlink" Target="https://www.ncbi.nlm.nih.gov/pubmed/34351881" TargetMode="External"/><Relationship Id="rId252" Type="http://schemas.openxmlformats.org/officeDocument/2006/relationships/hyperlink" Target="https://pubmed.ncbi.nlm.nih.gov/34256983/" TargetMode="External"/><Relationship Id="rId47" Type="http://schemas.openxmlformats.org/officeDocument/2006/relationships/hyperlink" Target="https://www.sciencedirect.com/science/article/abs/pii/S0006497121013963" TargetMode="External"/><Relationship Id="rId112" Type="http://schemas.openxmlformats.org/officeDocument/2006/relationships/hyperlink" Target="https://pubmed.ncbi.nlm.nih.gov/34219532/" TargetMode="External"/><Relationship Id="rId557" Type="http://schemas.openxmlformats.org/officeDocument/2006/relationships/hyperlink" Target="https://pubmed.ncbi.nlm.nih.gov/34549821/" TargetMode="External"/><Relationship Id="rId764" Type="http://schemas.openxmlformats.org/officeDocument/2006/relationships/hyperlink" Target="https://pubmed.ncbi.nlm.nih.gov/34369046/" TargetMode="External"/><Relationship Id="rId971" Type="http://schemas.openxmlformats.org/officeDocument/2006/relationships/hyperlink" Target="https://www.ncbi.nlm.nih.gov/pubmed/34180390" TargetMode="External"/><Relationship Id="rId196" Type="http://schemas.openxmlformats.org/officeDocument/2006/relationships/hyperlink" Target="https://pubmed.ncbi.nlm.nih.gov/34402235/" TargetMode="External"/><Relationship Id="rId417" Type="http://schemas.openxmlformats.org/officeDocument/2006/relationships/hyperlink" Target="https://pubmed.ncbi.nlm.nih.gov/34331506/" TargetMode="External"/><Relationship Id="rId624" Type="http://schemas.openxmlformats.org/officeDocument/2006/relationships/hyperlink" Target="https://pubmed.ncbi.nlm.nih.gov/34820232/" TargetMode="External"/><Relationship Id="rId831" Type="http://schemas.openxmlformats.org/officeDocument/2006/relationships/hyperlink" Target="https://pubmed.ncbi.nlm.nih.gov/34526175/" TargetMode="External"/><Relationship Id="rId263" Type="http://schemas.openxmlformats.org/officeDocument/2006/relationships/hyperlink" Target="https://pubmed.ncbi.nlm.nih.gov/34191218/" TargetMode="External"/><Relationship Id="rId470" Type="http://schemas.openxmlformats.org/officeDocument/2006/relationships/hyperlink" Target="https://pubmed.ncbi.nlm.nih.gov/34272095/" TargetMode="External"/><Relationship Id="rId929" Type="http://schemas.openxmlformats.org/officeDocument/2006/relationships/hyperlink" Target="https://www.ncbi.nlm.nih.gov/pubmed/34389692" TargetMode="External"/><Relationship Id="rId58" Type="http://schemas.openxmlformats.org/officeDocument/2006/relationships/hyperlink" Target="https://pubmed.ncbi.nlm.nih.gov/34001390/" TargetMode="External"/><Relationship Id="rId123" Type="http://schemas.openxmlformats.org/officeDocument/2006/relationships/hyperlink" Target="https://pubmed.ncbi.nlm.nih.gov/34447639/" TargetMode="External"/><Relationship Id="rId330" Type="http://schemas.openxmlformats.org/officeDocument/2006/relationships/hyperlink" Target="https://pubmed.ncbi.nlm.nih.gov/34196469/" TargetMode="External"/><Relationship Id="rId568" Type="http://schemas.openxmlformats.org/officeDocument/2006/relationships/hyperlink" Target="https://pubmed.ncbi.nlm.nih.gov/34277198/" TargetMode="External"/><Relationship Id="rId775" Type="http://schemas.openxmlformats.org/officeDocument/2006/relationships/hyperlink" Target="https://pubmed.ncbi.nlm.nih.gov/34310759/" TargetMode="External"/><Relationship Id="rId982" Type="http://schemas.openxmlformats.org/officeDocument/2006/relationships/hyperlink" Target="https://www.ncbi.nlm.nih.gov/pubmed/34241676" TargetMode="External"/><Relationship Id="rId428" Type="http://schemas.openxmlformats.org/officeDocument/2006/relationships/hyperlink" Target="https://www.nature.com/articles/s41421-021-00329-3" TargetMode="External"/><Relationship Id="rId635" Type="http://schemas.openxmlformats.org/officeDocument/2006/relationships/hyperlink" Target="https://pubmed.ncbi.nlm.nih.gov/34849657/" TargetMode="External"/><Relationship Id="rId842" Type="http://schemas.openxmlformats.org/officeDocument/2006/relationships/hyperlink" Target="https://pubmed.ncbi.nlm.nih.gov/34000278/" TargetMode="External"/><Relationship Id="rId274" Type="http://schemas.openxmlformats.org/officeDocument/2006/relationships/hyperlink" Target="https://pubmed.ncbi.nlm.nih.gov/34083026/" TargetMode="External"/><Relationship Id="rId481" Type="http://schemas.openxmlformats.org/officeDocument/2006/relationships/hyperlink" Target="https://pubmed.ncbi.nlm.nih.gov/34327553/" TargetMode="External"/><Relationship Id="rId702" Type="http://schemas.openxmlformats.org/officeDocument/2006/relationships/hyperlink" Target="https://pubmed.ncbi.nlm.nih.gov/34763263/" TargetMode="External"/><Relationship Id="rId69" Type="http://schemas.openxmlformats.org/officeDocument/2006/relationships/hyperlink" Target="https://pediatrics.aappublications.org/content/pediatrics/early/2021/08/12/peds.2021-053427.full.pdf" TargetMode="External"/><Relationship Id="rId134" Type="http://schemas.openxmlformats.org/officeDocument/2006/relationships/hyperlink" Target="https://www.sciencedirect.com/science/article/pii/S2049080121005343" TargetMode="External"/><Relationship Id="rId579" Type="http://schemas.openxmlformats.org/officeDocument/2006/relationships/hyperlink" Target="https://jamanetwork.com/journals/jamacardiology/fullarticle/2781602" TargetMode="External"/><Relationship Id="rId786" Type="http://schemas.openxmlformats.org/officeDocument/2006/relationships/hyperlink" Target="https://pubmed.ncbi.nlm.nih.gov/34245294/" TargetMode="External"/><Relationship Id="rId993" Type="http://schemas.openxmlformats.org/officeDocument/2006/relationships/hyperlink" Target="https://www.ncbi.nlm.nih.gov/pubmed/34282971" TargetMode="External"/><Relationship Id="rId341" Type="http://schemas.openxmlformats.org/officeDocument/2006/relationships/hyperlink" Target="https://pubmed.ncbi.nlm.nih.gov/34236711/" TargetMode="External"/><Relationship Id="rId439" Type="http://schemas.openxmlformats.org/officeDocument/2006/relationships/hyperlink" Target="https://pubmed.ncbi.nlm.nih.gov/34598301/" TargetMode="External"/><Relationship Id="rId646" Type="http://schemas.openxmlformats.org/officeDocument/2006/relationships/hyperlink" Target="https://pubmed.ncbi.nlm.nih.gov/34133825/" TargetMode="External"/><Relationship Id="rId201" Type="http://schemas.openxmlformats.org/officeDocument/2006/relationships/hyperlink" Target="https://pubmed.ncbi.nlm.nih.gov/34256983/" TargetMode="External"/><Relationship Id="rId243" Type="http://schemas.openxmlformats.org/officeDocument/2006/relationships/hyperlink" Target="https://pubmed.ncbi.nlm.nih.gov/34420802/" TargetMode="External"/><Relationship Id="rId285" Type="http://schemas.openxmlformats.org/officeDocument/2006/relationships/hyperlink" Target="https://pubmed.ncbi.nlm.nih.gov/34033367/" TargetMode="External"/><Relationship Id="rId450" Type="http://schemas.openxmlformats.org/officeDocument/2006/relationships/hyperlink" Target="https://pubmed.ncbi.nlm.nih.gov/34035134/" TargetMode="External"/><Relationship Id="rId506" Type="http://schemas.openxmlformats.org/officeDocument/2006/relationships/hyperlink" Target="https://pubmed.ncbi.nlm.nih.gov/34853744/" TargetMode="External"/><Relationship Id="rId688" Type="http://schemas.openxmlformats.org/officeDocument/2006/relationships/hyperlink" Target="https://pubmed.ncbi.nlm.nih.gov/34871447/" TargetMode="External"/><Relationship Id="rId853" Type="http://schemas.openxmlformats.org/officeDocument/2006/relationships/hyperlink" Target="https://pubmed.ncbi.nlm.nih.gov/33713605/" TargetMode="External"/><Relationship Id="rId895" Type="http://schemas.openxmlformats.org/officeDocument/2006/relationships/hyperlink" Target="https://www.ncbi.nlm.nih.gov/pubmed/34339728" TargetMode="External"/><Relationship Id="rId909" Type="http://schemas.openxmlformats.org/officeDocument/2006/relationships/hyperlink" Target="https://www.ncbi.nlm.nih.gov/pubmed/34127481" TargetMode="External"/><Relationship Id="rId38" Type="http://schemas.openxmlformats.org/officeDocument/2006/relationships/hyperlink" Target="https://www.sciencedirect.com/science/article/pii/S1443950621011562" TargetMode="External"/><Relationship Id="rId103" Type="http://schemas.openxmlformats.org/officeDocument/2006/relationships/hyperlink" Target="https://pediatrics.aappublications.org/content/148/3/e2021052478" TargetMode="External"/><Relationship Id="rId310" Type="http://schemas.openxmlformats.org/officeDocument/2006/relationships/hyperlink" Target="https://pubmed.ncbi.nlm.nih.gov/34513446/" TargetMode="External"/><Relationship Id="rId492" Type="http://schemas.openxmlformats.org/officeDocument/2006/relationships/hyperlink" Target="https://pubmed.ncbi.nlm.nih.gov/34649281/" TargetMode="External"/><Relationship Id="rId548" Type="http://schemas.openxmlformats.org/officeDocument/2006/relationships/hyperlink" Target="https://pubmed.ncbi.nlm.nih.gov/34264514/" TargetMode="External"/><Relationship Id="rId713" Type="http://schemas.openxmlformats.org/officeDocument/2006/relationships/hyperlink" Target="https://pubmed.ncbi.nlm.nih.gov/34635376/" TargetMode="External"/><Relationship Id="rId755" Type="http://schemas.openxmlformats.org/officeDocument/2006/relationships/hyperlink" Target="https://pubmed.ncbi.nlm.nih.gov/34539938/" TargetMode="External"/><Relationship Id="rId797" Type="http://schemas.openxmlformats.org/officeDocument/2006/relationships/hyperlink" Target="https://pubmed.ncbi.nlm.nih.gov/34510694/" TargetMode="External"/><Relationship Id="rId920" Type="http://schemas.openxmlformats.org/officeDocument/2006/relationships/hyperlink" Target="https://www.ncbi.nlm.nih.gov/pubmed/34446426" TargetMode="External"/><Relationship Id="rId962" Type="http://schemas.openxmlformats.org/officeDocument/2006/relationships/hyperlink" Target="https://www.ncbi.nlm.nih.gov/pubmed/33526560" TargetMode="External"/><Relationship Id="rId91" Type="http://schemas.openxmlformats.org/officeDocument/2006/relationships/hyperlink" Target="https://search.bvsalud.org/global-literature-on-novel-coronavirus-2019-ncov/resourc%20e/en/covidwho-1360706" TargetMode="External"/><Relationship Id="rId145" Type="http://schemas.openxmlformats.org/officeDocument/2006/relationships/hyperlink" Target="https://www.sciencedirect.com/science/article/pii/S1930043321002612" TargetMode="External"/><Relationship Id="rId187" Type="http://schemas.openxmlformats.org/officeDocument/2006/relationships/hyperlink" Target="https://pubmed.ncbi.nlm.nih.gov/34073536/" TargetMode="External"/><Relationship Id="rId352" Type="http://schemas.openxmlformats.org/officeDocument/2006/relationships/hyperlink" Target="https://casereports.bmj.com/content/14/7/e242678" TargetMode="External"/><Relationship Id="rId394" Type="http://schemas.openxmlformats.org/officeDocument/2006/relationships/hyperlink" Target="https://pubmed.ncbi.nlm.nih.gov/34272622/" TargetMode="External"/><Relationship Id="rId408" Type="http://schemas.openxmlformats.org/officeDocument/2006/relationships/hyperlink" Target="https://pubmed.ncbi.nlm.nih.gov/34314875/" TargetMode="External"/><Relationship Id="rId615" Type="http://schemas.openxmlformats.org/officeDocument/2006/relationships/hyperlink" Target="https://pubmed.ncbi.nlm.nih.gov/34887867/" TargetMode="External"/><Relationship Id="rId822" Type="http://schemas.openxmlformats.org/officeDocument/2006/relationships/hyperlink" Target="https://pubmed.ncbi.nlm.nih.gov/34835256/" TargetMode="External"/><Relationship Id="rId212" Type="http://schemas.openxmlformats.org/officeDocument/2006/relationships/hyperlink" Target="https://pubmed.ncbi.nlm.nih.gov/33476455/" TargetMode="External"/><Relationship Id="rId254" Type="http://schemas.openxmlformats.org/officeDocument/2006/relationships/hyperlink" Target="https://pubmed.ncbi.nlm.nih.gov/33845870/" TargetMode="External"/><Relationship Id="rId657" Type="http://schemas.openxmlformats.org/officeDocument/2006/relationships/hyperlink" Target="https://pubmed.ncbi.nlm.nih.gov/34228985/" TargetMode="External"/><Relationship Id="rId699" Type="http://schemas.openxmlformats.org/officeDocument/2006/relationships/hyperlink" Target="https://pubmed.ncbi.nlm.nih.gov/34808658/" TargetMode="External"/><Relationship Id="rId864" Type="http://schemas.openxmlformats.org/officeDocument/2006/relationships/hyperlink" Target="https://pubmed.ncbi.nlm.nih.gov/34332438/" TargetMode="External"/><Relationship Id="rId49" Type="http://schemas.openxmlformats.org/officeDocument/2006/relationships/hyperlink" Target="https://www.sciencedirect.com/science/article/pii/S0953620521002314" TargetMode="External"/><Relationship Id="rId114" Type="http://schemas.openxmlformats.org/officeDocument/2006/relationships/hyperlink" Target="https://www.ahajournals.org/doi/10.1161/CIRCIMAGING.121.013236" TargetMode="External"/><Relationship Id="rId296" Type="http://schemas.openxmlformats.org/officeDocument/2006/relationships/hyperlink" Target="https://pubmed.ncbi.nlm.nih.gov/34224024/" TargetMode="External"/><Relationship Id="rId461" Type="http://schemas.openxmlformats.org/officeDocument/2006/relationships/hyperlink" Target="https://pubmed.ncbi.nlm.nih.gov/34261297/" TargetMode="External"/><Relationship Id="rId517" Type="http://schemas.openxmlformats.org/officeDocument/2006/relationships/hyperlink" Target="https://pubmed.ncbi.nlm.nih.gov/34661934/" TargetMode="External"/><Relationship Id="rId559" Type="http://schemas.openxmlformats.org/officeDocument/2006/relationships/hyperlink" Target="https://pubmed.ncbi.nlm.nih.gov/34568726/" TargetMode="External"/><Relationship Id="rId724" Type="http://schemas.openxmlformats.org/officeDocument/2006/relationships/hyperlink" Target="https://pubmed.ncbi.nlm.nih.gov/33946748/" TargetMode="External"/><Relationship Id="rId766" Type="http://schemas.openxmlformats.org/officeDocument/2006/relationships/hyperlink" Target="https://pubmed.ncbi.nlm.nih.gov/34241833/" TargetMode="External"/><Relationship Id="rId931" Type="http://schemas.openxmlformats.org/officeDocument/2006/relationships/hyperlink" Target="https://www.ncbi.nlm.nih.gov/pubmed/34744118" TargetMode="External"/><Relationship Id="rId60" Type="http://schemas.openxmlformats.org/officeDocument/2006/relationships/hyperlink" Target="https://pubmed.ncbi.nlm.nih.gov/34174723/" TargetMode="External"/><Relationship Id="rId156" Type="http://schemas.openxmlformats.org/officeDocument/2006/relationships/hyperlink" Target="https://www.sciencedirect.com/science/article/pii/S1876034121001878" TargetMode="External"/><Relationship Id="rId198" Type="http://schemas.openxmlformats.org/officeDocument/2006/relationships/hyperlink" Target="https://pubmed.ncbi.nlm.nih.gov/34365148/" TargetMode="External"/><Relationship Id="rId321" Type="http://schemas.openxmlformats.org/officeDocument/2006/relationships/hyperlink" Target="https://pubmed.ncbi.nlm.nih.gov/34469919/" TargetMode="External"/><Relationship Id="rId363" Type="http://schemas.openxmlformats.org/officeDocument/2006/relationships/hyperlink" Target="https://pubmed.ncbi.nlm.nih.gov/34455073/" TargetMode="External"/><Relationship Id="rId419" Type="http://schemas.openxmlformats.org/officeDocument/2006/relationships/hyperlink" Target="https://www.medrxiv.org/content/10.1101/2021.08.30.21262866v1" TargetMode="External"/><Relationship Id="rId570" Type="http://schemas.openxmlformats.org/officeDocument/2006/relationships/hyperlink" Target="https://pubmed.ncbi.nlm.nih.gov/34856634/" TargetMode="External"/><Relationship Id="rId626" Type="http://schemas.openxmlformats.org/officeDocument/2006/relationships/hyperlink" Target="https://pubmed.ncbi.nlm.nih.gov/34579636/" TargetMode="External"/><Relationship Id="rId973" Type="http://schemas.openxmlformats.org/officeDocument/2006/relationships/hyperlink" Target="https://www.ncbi.nlm.nih.gov/pubmed/34907393" TargetMode="External"/><Relationship Id="rId1007" Type="http://schemas.openxmlformats.org/officeDocument/2006/relationships/hyperlink" Target="https://www.ncbi.nlm.nih.gov/pubmed/34336774" TargetMode="External"/><Relationship Id="rId223" Type="http://schemas.openxmlformats.org/officeDocument/2006/relationships/hyperlink" Target="https://pubmed.ncbi.nlm.nih.gov/33734623/" TargetMode="External"/><Relationship Id="rId430" Type="http://schemas.openxmlformats.org/officeDocument/2006/relationships/hyperlink" Target="https://www.ahajournals.org/doi/10.1161/circ.144.suppl_1.10712" TargetMode="External"/><Relationship Id="rId668" Type="http://schemas.openxmlformats.org/officeDocument/2006/relationships/hyperlink" Target="https://pubmed.ncbi.nlm.nih.gov/34796417/" TargetMode="External"/><Relationship Id="rId833" Type="http://schemas.openxmlformats.org/officeDocument/2006/relationships/hyperlink" Target="https://pubmed.ncbi.nlm.nih.gov/33625301/" TargetMode="External"/><Relationship Id="rId875" Type="http://schemas.openxmlformats.org/officeDocument/2006/relationships/hyperlink" Target="https://www.ncbi.nlm.nih.gov/pubmed/34416319" TargetMode="External"/><Relationship Id="rId18" Type="http://schemas.openxmlformats.org/officeDocument/2006/relationships/hyperlink" Target="https://www.sciencedirect.com/science/article/pii/S1050173821000967" TargetMode="External"/><Relationship Id="rId265" Type="http://schemas.openxmlformats.org/officeDocument/2006/relationships/hyperlink" Target="https://pubmed.ncbi.nlm.nih.gov/34153802/" TargetMode="External"/><Relationship Id="rId472" Type="http://schemas.openxmlformats.org/officeDocument/2006/relationships/hyperlink" Target="https://jamanetwork.com/journals/jamaneurology/fullarticle/2784622" TargetMode="External"/><Relationship Id="rId528" Type="http://schemas.openxmlformats.org/officeDocument/2006/relationships/hyperlink" Target="https://pubmed.ncbi.nlm.nih.gov/34023956/" TargetMode="External"/><Relationship Id="rId735" Type="http://schemas.openxmlformats.org/officeDocument/2006/relationships/hyperlink" Target="https://pubmed.ncbi.nlm.nih.gov/34729467/" TargetMode="External"/><Relationship Id="rId900" Type="http://schemas.openxmlformats.org/officeDocument/2006/relationships/hyperlink" Target="https://www.ncbi.nlm.nih.gov/pubmed/34844930" TargetMode="External"/><Relationship Id="rId942" Type="http://schemas.openxmlformats.org/officeDocument/2006/relationships/hyperlink" Target="https://www.ncbi.nlm.nih.gov/pubmed/34540594" TargetMode="External"/><Relationship Id="rId125" Type="http://schemas.openxmlformats.org/officeDocument/2006/relationships/hyperlink" Target="https://pubmed.ncbi.nlm.nih.gov/34236331/" TargetMode="External"/><Relationship Id="rId167" Type="http://schemas.openxmlformats.org/officeDocument/2006/relationships/hyperlink" Target="https://pubmed.ncbi.nlm.nih.gov/34269740/" TargetMode="External"/><Relationship Id="rId332" Type="http://schemas.openxmlformats.org/officeDocument/2006/relationships/hyperlink" Target="https://pubmed.ncbi.nlm.nih.gov/34436620/" TargetMode="External"/><Relationship Id="rId374" Type="http://schemas.openxmlformats.org/officeDocument/2006/relationships/hyperlink" Target="https://pubmed.ncbi.nlm.nih.gov/34393988/" TargetMode="External"/><Relationship Id="rId581" Type="http://schemas.openxmlformats.org/officeDocument/2006/relationships/hyperlink" Target="https://publications.aap.org/pediatrics/article/148/5/e2021053427/181357" TargetMode="External"/><Relationship Id="rId777" Type="http://schemas.openxmlformats.org/officeDocument/2006/relationships/hyperlink" Target="https://pubmed.ncbi.nlm.nih.gov/34518812/" TargetMode="External"/><Relationship Id="rId984" Type="http://schemas.openxmlformats.org/officeDocument/2006/relationships/hyperlink" Target="https://www.ncbi.nlm.nih.gov/pubmed/34707602" TargetMode="External"/><Relationship Id="rId71" Type="http://schemas.openxmlformats.org/officeDocument/2006/relationships/hyperlink" Target="https://www.sciencedirect.com/science/article/pii/S1553838921005789" TargetMode="External"/><Relationship Id="rId234" Type="http://schemas.openxmlformats.org/officeDocument/2006/relationships/hyperlink" Target="https://pubmed.ncbi.nlm.nih.gov/34032902/" TargetMode="External"/><Relationship Id="rId637" Type="http://schemas.openxmlformats.org/officeDocument/2006/relationships/hyperlink" Target="https://pubmed.ncbi.nlm.nih.gov/34605853/" TargetMode="External"/><Relationship Id="rId679" Type="http://schemas.openxmlformats.org/officeDocument/2006/relationships/hyperlink" Target="https://pubmed.ncbi.nlm.nih.gov/34649856/" TargetMode="External"/><Relationship Id="rId802" Type="http://schemas.openxmlformats.org/officeDocument/2006/relationships/hyperlink" Target="https://www.frontiersin.org/articles/10.3389/fmed.2021.798095/" TargetMode="External"/><Relationship Id="rId844" Type="http://schemas.openxmlformats.org/officeDocument/2006/relationships/hyperlink" Target="https://pubmed.ncbi.nlm.nih.gov/34187985/" TargetMode="External"/><Relationship Id="rId886" Type="http://schemas.openxmlformats.org/officeDocument/2006/relationships/hyperlink" Target="https://www.ncbi.nlm.nih.gov/pubmed/34617315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sciencedirect.com/science/article/pii/S2589238X21000292" TargetMode="External"/><Relationship Id="rId276" Type="http://schemas.openxmlformats.org/officeDocument/2006/relationships/hyperlink" Target="https://pubmed.ncbi.nlm.nih.gov/34235757/" TargetMode="External"/><Relationship Id="rId441" Type="http://schemas.openxmlformats.org/officeDocument/2006/relationships/hyperlink" Target="https://pubmed.ncbi.nlm.nih.gov/34650896/" TargetMode="External"/><Relationship Id="rId483" Type="http://schemas.openxmlformats.org/officeDocument/2006/relationships/hyperlink" Target="https://pubmed.ncbi.nlm.nih.gov/34646685/" TargetMode="External"/><Relationship Id="rId539" Type="http://schemas.openxmlformats.org/officeDocument/2006/relationships/hyperlink" Target="https://pubmed.ncbi.nlm.nih.gov/34843991/" TargetMode="External"/><Relationship Id="rId690" Type="http://schemas.openxmlformats.org/officeDocument/2006/relationships/hyperlink" Target="https://pubmed.ncbi.nlm.nih.gov/34370408/" TargetMode="External"/><Relationship Id="rId704" Type="http://schemas.openxmlformats.org/officeDocument/2006/relationships/hyperlink" Target="https://pubmed.ncbi.nlm.nih.gov/34697502/" TargetMode="External"/><Relationship Id="rId746" Type="http://schemas.openxmlformats.org/officeDocument/2006/relationships/hyperlink" Target="https://pubmed.ncbi.nlm.nih.gov/34734159/" TargetMode="External"/><Relationship Id="rId911" Type="http://schemas.openxmlformats.org/officeDocument/2006/relationships/hyperlink" Target="https://www.ncbi.nlm.nih.gov/pubmed/34237049" TargetMode="External"/><Relationship Id="rId40" Type="http://schemas.openxmlformats.org/officeDocument/2006/relationships/hyperlink" Target="https://www.sciencedirect.com/science/article/pii/S0006497121009411" TargetMode="External"/><Relationship Id="rId136" Type="http://schemas.openxmlformats.org/officeDocument/2006/relationships/hyperlink" Target="https://www.sciencedirect.com/science/article/pii/S1201971221007049" TargetMode="External"/><Relationship Id="rId178" Type="http://schemas.openxmlformats.org/officeDocument/2006/relationships/hyperlink" Target="https://pubmed.ncbi.nlm.nih.gov/33825239/" TargetMode="External"/><Relationship Id="rId301" Type="http://schemas.openxmlformats.org/officeDocument/2006/relationships/hyperlink" Target="https://pubmed.ncbi.nlm.nih.gov/34043800/" TargetMode="External"/><Relationship Id="rId343" Type="http://schemas.openxmlformats.org/officeDocument/2006/relationships/hyperlink" Target="https://pubmed.ncbi.nlm.nih.gov/34515024/" TargetMode="External"/><Relationship Id="rId550" Type="http://schemas.openxmlformats.org/officeDocument/2006/relationships/hyperlink" Target="https://pubmed.ncbi.nlm.nih.gov/34750810/" TargetMode="External"/><Relationship Id="rId788" Type="http://schemas.openxmlformats.org/officeDocument/2006/relationships/hyperlink" Target="https://pubmed.ncbi.nlm.nih.gov/34115904/" TargetMode="External"/><Relationship Id="rId953" Type="http://schemas.openxmlformats.org/officeDocument/2006/relationships/hyperlink" Target="https://www.ncbi.nlm.nih.gov/pubmed/34375696" TargetMode="External"/><Relationship Id="rId995" Type="http://schemas.openxmlformats.org/officeDocument/2006/relationships/hyperlink" Target="https://www.ncbi.nlm.nih.gov/pubmed/34514306" TargetMode="External"/><Relationship Id="rId82" Type="http://schemas.openxmlformats.org/officeDocument/2006/relationships/hyperlink" Target="https://www.sciencedirect.com/science/article/pii/S2589790X21001931" TargetMode="External"/><Relationship Id="rId203" Type="http://schemas.openxmlformats.org/officeDocument/2006/relationships/hyperlink" Target="https://pubmed.ncbi.nlm.nih.gov/34132839/" TargetMode="External"/><Relationship Id="rId385" Type="http://schemas.openxmlformats.org/officeDocument/2006/relationships/hyperlink" Target="https://pubmed.ncbi.nlm.nih.gov/34175640/" TargetMode="External"/><Relationship Id="rId592" Type="http://schemas.openxmlformats.org/officeDocument/2006/relationships/hyperlink" Target="https://ecevr.org/DOIx.php?id=10.7774/cevr.2021.10.2.196" TargetMode="External"/><Relationship Id="rId606" Type="http://schemas.openxmlformats.org/officeDocument/2006/relationships/hyperlink" Target="https://www.mdpi.com/2075-4426/11/11/1106" TargetMode="External"/><Relationship Id="rId648" Type="http://schemas.openxmlformats.org/officeDocument/2006/relationships/hyperlink" Target="https://pubmed.ncbi.nlm.nih.gov/34866106/" TargetMode="External"/><Relationship Id="rId813" Type="http://schemas.openxmlformats.org/officeDocument/2006/relationships/hyperlink" Target="https://pubmed.ncbi.nlm.nih.gov/34731748/" TargetMode="External"/><Relationship Id="rId855" Type="http://schemas.openxmlformats.org/officeDocument/2006/relationships/hyperlink" Target="https://pubmed.ncbi.nlm.nih.gov/34839149/" TargetMode="External"/><Relationship Id="rId245" Type="http://schemas.openxmlformats.org/officeDocument/2006/relationships/hyperlink" Target="https://pubmed.ncbi.nlm.nih.gov/34446426/" TargetMode="External"/><Relationship Id="rId287" Type="http://schemas.openxmlformats.org/officeDocument/2006/relationships/hyperlink" Target="https://pubmed.ncbi.nlm.nih.gov/34107198/" TargetMode="External"/><Relationship Id="rId410" Type="http://schemas.openxmlformats.org/officeDocument/2006/relationships/hyperlink" Target="https://pubmed.ncbi.nlm.nih.gov/34382387/" TargetMode="External"/><Relationship Id="rId452" Type="http://schemas.openxmlformats.org/officeDocument/2006/relationships/hyperlink" Target="https://pubmed.ncbi.nlm.nih.gov/34782400/" TargetMode="External"/><Relationship Id="rId494" Type="http://schemas.openxmlformats.org/officeDocument/2006/relationships/hyperlink" Target="https://pubmed.ncbi.nlm.nih.gov/34610990/" TargetMode="External"/><Relationship Id="rId508" Type="http://schemas.openxmlformats.org/officeDocument/2006/relationships/hyperlink" Target="https://pubmed.ncbi.nlm.nih.gov/34559576/" TargetMode="External"/><Relationship Id="rId715" Type="http://schemas.openxmlformats.org/officeDocument/2006/relationships/hyperlink" Target="https://pubmed.ncbi.nlm.nih.gov/34849667/" TargetMode="External"/><Relationship Id="rId897" Type="http://schemas.openxmlformats.org/officeDocument/2006/relationships/hyperlink" Target="https://www.ncbi.nlm.nih.gov/pubmed/34219532" TargetMode="External"/><Relationship Id="rId922" Type="http://schemas.openxmlformats.org/officeDocument/2006/relationships/hyperlink" Target="https://www.ncbi.nlm.nih.gov/pubmed/34347278" TargetMode="External"/><Relationship Id="rId105" Type="http://schemas.openxmlformats.org/officeDocument/2006/relationships/hyperlink" Target="https://www.cps.ca/en/documents/position/clinical-guidance-for-youth-with-myocarditis-and-pericarditis" TargetMode="External"/><Relationship Id="rId147" Type="http://schemas.openxmlformats.org/officeDocument/2006/relationships/hyperlink" Target="https://www.sciencedirect.com/science/article/pii/S2213219821007996" TargetMode="External"/><Relationship Id="rId312" Type="http://schemas.openxmlformats.org/officeDocument/2006/relationships/hyperlink" Target="https://pubmed.ncbi.nlm.nih.gov/34033732/" TargetMode="External"/><Relationship Id="rId354" Type="http://schemas.openxmlformats.org/officeDocument/2006/relationships/hyperlink" Target="https://ejhp.bmj.com/content/early/2021/05/23/ejhpharm-2021-002794" TargetMode="External"/><Relationship Id="rId757" Type="http://schemas.openxmlformats.org/officeDocument/2006/relationships/hyperlink" Target="https://pubmed.ncbi.nlm.nih.gov/33824804/" TargetMode="External"/><Relationship Id="rId799" Type="http://schemas.openxmlformats.org/officeDocument/2006/relationships/hyperlink" Target="https://pubmed.ncbi.nlm.nih.gov/34819272/" TargetMode="External"/><Relationship Id="rId964" Type="http://schemas.openxmlformats.org/officeDocument/2006/relationships/hyperlink" Target="https://www.ncbi.nlm.nih.gov/pubmed/34185045" TargetMode="External"/><Relationship Id="rId51" Type="http://schemas.openxmlformats.org/officeDocument/2006/relationships/hyperlink" Target="https://pubmed.ncbi.nlm.nih.gov/33918932/" TargetMode="External"/><Relationship Id="rId93" Type="http://schemas.openxmlformats.org/officeDocument/2006/relationships/hyperlink" Target="https://www.cureus.com/articles/61030-myocarditis-and-other-cardiovascular-complications-of-the-mrna-based-covid-19-vaccines" TargetMode="External"/><Relationship Id="rId189" Type="http://schemas.openxmlformats.org/officeDocument/2006/relationships/hyperlink" Target="https://pubmed.ncbi.nlm.nih.gov/34423106/" TargetMode="External"/><Relationship Id="rId396" Type="http://schemas.openxmlformats.org/officeDocument/2006/relationships/hyperlink" Target="https://pubmed.ncbi.nlm.nih.gov/34254476/" TargetMode="External"/><Relationship Id="rId561" Type="http://schemas.openxmlformats.org/officeDocument/2006/relationships/hyperlink" Target="https://academic.oup.com/cid/advance-article/doi/10.1093/cid/ciab926/6420408" TargetMode="External"/><Relationship Id="rId617" Type="http://schemas.openxmlformats.org/officeDocument/2006/relationships/hyperlink" Target="https://www.sciencedirect.com/science/article/pii/S235255682100093X" TargetMode="External"/><Relationship Id="rId659" Type="http://schemas.openxmlformats.org/officeDocument/2006/relationships/hyperlink" Target="https://pubmed.ncbi.nlm.nih.gov/34866122/" TargetMode="External"/><Relationship Id="rId824" Type="http://schemas.openxmlformats.org/officeDocument/2006/relationships/hyperlink" Target="https://pubmed.ncbi.nlm.nih.gov/34298342/" TargetMode="External"/><Relationship Id="rId866" Type="http://schemas.openxmlformats.org/officeDocument/2006/relationships/hyperlink" Target="https://pubmed.ncbi.nlm.nih.gov/34601889/" TargetMode="External"/><Relationship Id="rId214" Type="http://schemas.openxmlformats.org/officeDocument/2006/relationships/hyperlink" Target="https://pubmed.ncbi.nlm.nih.gov/34377889/" TargetMode="External"/><Relationship Id="rId256" Type="http://schemas.openxmlformats.org/officeDocument/2006/relationships/hyperlink" Target="https://pubmed.ncbi.nlm.nih.gov/34364657/" TargetMode="External"/><Relationship Id="rId298" Type="http://schemas.openxmlformats.org/officeDocument/2006/relationships/hyperlink" Target="https://pubmed.ncbi.nlm.nih.gov/34507266/" TargetMode="External"/><Relationship Id="rId421" Type="http://schemas.openxmlformats.org/officeDocument/2006/relationships/hyperlink" Target="https://onlinelibrary.wiley.com/doi/10.1111/trf.16672" TargetMode="External"/><Relationship Id="rId463" Type="http://schemas.openxmlformats.org/officeDocument/2006/relationships/hyperlink" Target="https://pubmed.ncbi.nlm.nih.gov/34839563/" TargetMode="External"/><Relationship Id="rId519" Type="http://schemas.openxmlformats.org/officeDocument/2006/relationships/hyperlink" Target="https://pubmed.ncbi.nlm.nih.gov/34753210/" TargetMode="External"/><Relationship Id="rId670" Type="http://schemas.openxmlformats.org/officeDocument/2006/relationships/hyperlink" Target="https://onlinelibrary.wiley.com/doi/10.1002/ana.26258" TargetMode="External"/><Relationship Id="rId116" Type="http://schemas.openxmlformats.org/officeDocument/2006/relationships/hyperlink" Target="https://pubmed.ncbi.nlm.nih.gov/34333695/" TargetMode="External"/><Relationship Id="rId158" Type="http://schemas.openxmlformats.org/officeDocument/2006/relationships/hyperlink" Target="https://www.researchsquare.com/article/rs-477964/v1" TargetMode="External"/><Relationship Id="rId323" Type="http://schemas.openxmlformats.org/officeDocument/2006/relationships/hyperlink" Target="https://pubmed.ncbi.nlm.nih.gov/34512961/" TargetMode="External"/><Relationship Id="rId530" Type="http://schemas.openxmlformats.org/officeDocument/2006/relationships/hyperlink" Target="https://pubmed.ncbi.nlm.nih.gov/34402666/" TargetMode="External"/><Relationship Id="rId726" Type="http://schemas.openxmlformats.org/officeDocument/2006/relationships/hyperlink" Target="https://pubmed.ncbi.nlm.nih.gov/34352309/" TargetMode="External"/><Relationship Id="rId768" Type="http://schemas.openxmlformats.org/officeDocument/2006/relationships/hyperlink" Target="https://pubmed.ncbi.nlm.nih.gov/33928638/" TargetMode="External"/><Relationship Id="rId933" Type="http://schemas.openxmlformats.org/officeDocument/2006/relationships/hyperlink" Target="https://www.ncbi.nlm.nih.gov/pubmed/34447639" TargetMode="External"/><Relationship Id="rId975" Type="http://schemas.openxmlformats.org/officeDocument/2006/relationships/hyperlink" Target="https://www.ncbi.nlm.nih.gov/pubmed/34734240" TargetMode="External"/><Relationship Id="rId1009" Type="http://schemas.openxmlformats.org/officeDocument/2006/relationships/hyperlink" Target="https://www.ncbi.nlm.nih.gov/pubmed/34614329" TargetMode="External"/><Relationship Id="rId20" Type="http://schemas.openxmlformats.org/officeDocument/2006/relationships/hyperlink" Target="https://www.thelancet.com/journals/lancet/article/PIIS0140-6736(21)01788-8/fulltext" TargetMode="External"/><Relationship Id="rId62" Type="http://schemas.openxmlformats.org/officeDocument/2006/relationships/hyperlink" Target="https://pubmed.ncbi.nlm.nih.gov/34075578/" TargetMode="External"/><Relationship Id="rId365" Type="http://schemas.openxmlformats.org/officeDocument/2006/relationships/hyperlink" Target="https://pubmed.ncbi.nlm.nih.gov/34045111/" TargetMode="External"/><Relationship Id="rId572" Type="http://schemas.openxmlformats.org/officeDocument/2006/relationships/hyperlink" Target="https://www.ncbi.nlm.nih.gov/labs/pmc/articles/PMC8522388/" TargetMode="External"/><Relationship Id="rId628" Type="http://schemas.openxmlformats.org/officeDocument/2006/relationships/hyperlink" Target="https://pubmed.ncbi.nlm.nih.gov/34790684/" TargetMode="External"/><Relationship Id="rId835" Type="http://schemas.openxmlformats.org/officeDocument/2006/relationships/hyperlink" Target="https://pubmed.ncbi.nlm.nih.gov/34342187/" TargetMode="External"/><Relationship Id="rId225" Type="http://schemas.openxmlformats.org/officeDocument/2006/relationships/hyperlink" Target="https://pubmed.ncbi.nlm.nih.gov/34492394/" TargetMode="External"/><Relationship Id="rId267" Type="http://schemas.openxmlformats.org/officeDocument/2006/relationships/hyperlink" Target="https://pubmed.ncbi.nlm.nih.gov/34261635/" TargetMode="External"/><Relationship Id="rId432" Type="http://schemas.openxmlformats.org/officeDocument/2006/relationships/hyperlink" Target="https://europepmc.org/article/PPR/PPR304469%20435" TargetMode="External"/><Relationship Id="rId474" Type="http://schemas.openxmlformats.org/officeDocument/2006/relationships/hyperlink" Target="https://pubmed.ncbi.nlm.nih.gov/34062319/" TargetMode="External"/><Relationship Id="rId877" Type="http://schemas.openxmlformats.org/officeDocument/2006/relationships/hyperlink" Target="https://www.ncbi.nlm.nih.gov/pubmed/34025885" TargetMode="External"/><Relationship Id="rId127" Type="http://schemas.openxmlformats.org/officeDocument/2006/relationships/hyperlink" Target="https://pubmed.ncbi.nlm.nih.gov/34186348/" TargetMode="External"/><Relationship Id="rId681" Type="http://schemas.openxmlformats.org/officeDocument/2006/relationships/hyperlink" Target="https://pubmed.ncbi.nlm.nih.gov/33758714/" TargetMode="External"/><Relationship Id="rId737" Type="http://schemas.openxmlformats.org/officeDocument/2006/relationships/hyperlink" Target="https://pubmed.ncbi.nlm.nih.gov/34092400/742" TargetMode="External"/><Relationship Id="rId779" Type="http://schemas.openxmlformats.org/officeDocument/2006/relationships/hyperlink" Target="https://pubmed.ncbi.nlm.nih.gov/34705320/" TargetMode="External"/><Relationship Id="rId902" Type="http://schemas.openxmlformats.org/officeDocument/2006/relationships/hyperlink" Target="https://www.ncbi.nlm.nih.gov/pubmed/34551225" TargetMode="External"/><Relationship Id="rId944" Type="http://schemas.openxmlformats.org/officeDocument/2006/relationships/hyperlink" Target="https://www.ncbi.nlm.nih.gov/pubmed/34127854" TargetMode="External"/><Relationship Id="rId986" Type="http://schemas.openxmlformats.org/officeDocument/2006/relationships/hyperlink" Target="https://www.ncbi.nlm.nih.gov/pubmed/34408937" TargetMode="External"/><Relationship Id="rId31" Type="http://schemas.openxmlformats.org/officeDocument/2006/relationships/hyperlink" Target="https://www.sciencedirect.com/science/article/abs/pii/S0049384821003315" TargetMode="External"/><Relationship Id="rId73" Type="http://schemas.openxmlformats.org/officeDocument/2006/relationships/hyperlink" Target="https://www.sciencedirect.com/science/article/pii/S1936878X2100485X" TargetMode="External"/><Relationship Id="rId169" Type="http://schemas.openxmlformats.org/officeDocument/2006/relationships/hyperlink" Target="https://pubmed.ncbi.nlm.nih.gov/33932618/" TargetMode="External"/><Relationship Id="rId334" Type="http://schemas.openxmlformats.org/officeDocument/2006/relationships/hyperlink" Target="https://pubmed.ncbi.nlm.nih.gov/34509271/" TargetMode="External"/><Relationship Id="rId376" Type="http://schemas.openxmlformats.org/officeDocument/2006/relationships/hyperlink" Target="https://pubmed.ncbi.nlm.nih.gov/34313952/" TargetMode="External"/><Relationship Id="rId541" Type="http://schemas.openxmlformats.org/officeDocument/2006/relationships/hyperlink" Target="https://pubmed.ncbi.nlm.nih.gov/34820240/" TargetMode="External"/><Relationship Id="rId583" Type="http://schemas.openxmlformats.org/officeDocument/2006/relationships/hyperlink" Target="https://academic.oup.com/ehjcimaging/advance-article/doi/10.1093/ehjci/jeab230/6%20421640" TargetMode="External"/><Relationship Id="rId639" Type="http://schemas.openxmlformats.org/officeDocument/2006/relationships/hyperlink" Target="https://pubmed.ncbi.nlm.nih.gov/34744118/" TargetMode="External"/><Relationship Id="rId790" Type="http://schemas.openxmlformats.org/officeDocument/2006/relationships/hyperlink" Target="https://pubmed.ncbi.nlm.nih.gov/34696186/" TargetMode="External"/><Relationship Id="rId804" Type="http://schemas.openxmlformats.org/officeDocument/2006/relationships/hyperlink" Target="https://pubmed.ncbi.nlm.nih.gov/33625300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pubmed.ncbi.nlm.nih.gov/33919151/" TargetMode="External"/><Relationship Id="rId236" Type="http://schemas.openxmlformats.org/officeDocument/2006/relationships/hyperlink" Target="https://pubmed.ncbi.nlm.nih.gov/34332438/" TargetMode="External"/><Relationship Id="rId278" Type="http://schemas.openxmlformats.org/officeDocument/2006/relationships/hyperlink" Target="https://pubmed.ncbi.nlm.nih.gov/34189756/" TargetMode="External"/><Relationship Id="rId401" Type="http://schemas.openxmlformats.org/officeDocument/2006/relationships/hyperlink" Target="https://pubmed.ncbi.nlm.nih.gov/34273119/" TargetMode="External"/><Relationship Id="rId443" Type="http://schemas.openxmlformats.org/officeDocument/2006/relationships/hyperlink" Target="https://pubmed.ncbi.nlm.nih.gov/34696248/" TargetMode="External"/><Relationship Id="rId650" Type="http://schemas.openxmlformats.org/officeDocument/2006/relationships/hyperlink" Target="https://pubmed.ncbi.nlm.nih.gov/34848416/" TargetMode="External"/><Relationship Id="rId846" Type="http://schemas.openxmlformats.org/officeDocument/2006/relationships/hyperlink" Target="https://pubmed.ncbi.nlm.nih.gov/34116295/" TargetMode="External"/><Relationship Id="rId888" Type="http://schemas.openxmlformats.org/officeDocument/2006/relationships/hyperlink" Target="https://www.ncbi.nlm.nih.gov/pubmed/34833382" TargetMode="External"/><Relationship Id="rId303" Type="http://schemas.openxmlformats.org/officeDocument/2006/relationships/hyperlink" Target="https://pubmed.ncbi.nlm.nih.gov/34479760/" TargetMode="External"/><Relationship Id="rId485" Type="http://schemas.openxmlformats.org/officeDocument/2006/relationships/hyperlink" Target="https://pubmed.ncbi.nlm.nih.gov/34609603/" TargetMode="External"/><Relationship Id="rId692" Type="http://schemas.openxmlformats.org/officeDocument/2006/relationships/hyperlink" Target="https://pubmed.ncbi.nlm.nih.gov/34810163/" TargetMode="External"/><Relationship Id="rId706" Type="http://schemas.openxmlformats.org/officeDocument/2006/relationships/hyperlink" Target="https://pubmed.ncbi.nlm.nih.gov/34370410/" TargetMode="External"/><Relationship Id="rId748" Type="http://schemas.openxmlformats.org/officeDocument/2006/relationships/hyperlink" Target="https://pubmed.ncbi.nlm.nih.gov/34020815/" TargetMode="External"/><Relationship Id="rId913" Type="http://schemas.openxmlformats.org/officeDocument/2006/relationships/hyperlink" Target="https://www.ncbi.nlm.nih.gov/pubmed/34660088" TargetMode="External"/><Relationship Id="rId955" Type="http://schemas.openxmlformats.org/officeDocument/2006/relationships/hyperlink" Target="https://www.ncbi.nlm.nih.gov/pubmed/34676123" TargetMode="External"/><Relationship Id="rId42" Type="http://schemas.openxmlformats.org/officeDocument/2006/relationships/hyperlink" Target="https://www.sciencedirect.com/science/article/pii/S1871402121002046" TargetMode="External"/><Relationship Id="rId84" Type="http://schemas.openxmlformats.org/officeDocument/2006/relationships/hyperlink" Target="https://www.sciencedirect.com/science/article/pii/S0022347621007368" TargetMode="External"/><Relationship Id="rId138" Type="http://schemas.openxmlformats.org/officeDocument/2006/relationships/hyperlink" Target="https://www.sciencedirect.com/science/article/pii/S0165572821001569" TargetMode="External"/><Relationship Id="rId345" Type="http://schemas.openxmlformats.org/officeDocument/2006/relationships/hyperlink" Target="https://pubmed.ncbi.nlm.nih.gov/34363637/" TargetMode="External"/><Relationship Id="rId387" Type="http://schemas.openxmlformats.org/officeDocument/2006/relationships/hyperlink" Target="https://pubmed.ncbi.nlm.nih.gov/34402666/" TargetMode="External"/><Relationship Id="rId510" Type="http://schemas.openxmlformats.org/officeDocument/2006/relationships/hyperlink" Target="https://pubmed.ncbi.nlm.nih.gov/34384129/" TargetMode="External"/><Relationship Id="rId552" Type="http://schemas.openxmlformats.org/officeDocument/2006/relationships/hyperlink" Target="https://pubmed.ncbi.nlm.nih.gov/34804412/" TargetMode="External"/><Relationship Id="rId594" Type="http://schemas.openxmlformats.org/officeDocument/2006/relationships/hyperlink" Target="https://pubmed.ncbi.nlm.nih.gov/34088762/" TargetMode="External"/><Relationship Id="rId608" Type="http://schemas.openxmlformats.org/officeDocument/2006/relationships/hyperlink" Target="https://pubmed.ncbi.nlm.nih.gov/34696294/" TargetMode="External"/><Relationship Id="rId815" Type="http://schemas.openxmlformats.org/officeDocument/2006/relationships/hyperlink" Target="https://pubmed.ncbi.nlm.nih.gov/33706861/" TargetMode="External"/><Relationship Id="rId997" Type="http://schemas.openxmlformats.org/officeDocument/2006/relationships/hyperlink" Target="https://www.ncbi.nlm.nih.gov/pubmed/33444297" TargetMode="External"/><Relationship Id="rId191" Type="http://schemas.openxmlformats.org/officeDocument/2006/relationships/hyperlink" Target="https://pubmed.ncbi.nlm.nih.gov/34517079/" TargetMode="External"/><Relationship Id="rId205" Type="http://schemas.openxmlformats.org/officeDocument/2006/relationships/hyperlink" Target="https://pubmed.ncbi.nlm.nih.gov/34033927/" TargetMode="External"/><Relationship Id="rId247" Type="http://schemas.openxmlformats.org/officeDocument/2006/relationships/hyperlink" Target="https://pubmed.ncbi.nlm.nih.gov/33952445/" TargetMode="External"/><Relationship Id="rId412" Type="http://schemas.openxmlformats.org/officeDocument/2006/relationships/hyperlink" Target="https://pubmed.ncbi.nlm.nih.gov/34261297/" TargetMode="External"/><Relationship Id="rId857" Type="http://schemas.openxmlformats.org/officeDocument/2006/relationships/hyperlink" Target="https://pubmed.ncbi.nlm.nih.gov/34719892/" TargetMode="External"/><Relationship Id="rId899" Type="http://schemas.openxmlformats.org/officeDocument/2006/relationships/hyperlink" Target="https://www.ncbi.nlm.nih.gov/pubmed/34492161" TargetMode="External"/><Relationship Id="rId1000" Type="http://schemas.openxmlformats.org/officeDocument/2006/relationships/hyperlink" Target="https://www.ncbi.nlm.nih.gov/pubmed/34865500" TargetMode="External"/><Relationship Id="rId107" Type="http://schemas.openxmlformats.org/officeDocument/2006/relationships/hyperlink" Target="https://academic.oup.com/ehjcr/article/5/8/ytab319/6339567" TargetMode="External"/><Relationship Id="rId289" Type="http://schemas.openxmlformats.org/officeDocument/2006/relationships/hyperlink" Target="https://pubmed.ncbi.nlm.nih.gov/34452028/" TargetMode="External"/><Relationship Id="rId454" Type="http://schemas.openxmlformats.org/officeDocument/2006/relationships/hyperlink" Target="https://pubmed.ncbi.nlm.nih.gov/34695859/" TargetMode="External"/><Relationship Id="rId496" Type="http://schemas.openxmlformats.org/officeDocument/2006/relationships/hyperlink" Target="https://pubmed.ncbi.nlm.nih.gov/34670143/" TargetMode="External"/><Relationship Id="rId661" Type="http://schemas.openxmlformats.org/officeDocument/2006/relationships/hyperlink" Target="https://pubmed.ncbi.nlm.nih.gov/34739045/" TargetMode="External"/><Relationship Id="rId717" Type="http://schemas.openxmlformats.org/officeDocument/2006/relationships/hyperlink" Target="https://pubmed.ncbi.nlm.nih.gov/34589238/" TargetMode="External"/><Relationship Id="rId759" Type="http://schemas.openxmlformats.org/officeDocument/2006/relationships/hyperlink" Target="https://pubmed.ncbi.nlm.nih.gov/34148772/" TargetMode="External"/><Relationship Id="rId924" Type="http://schemas.openxmlformats.org/officeDocument/2006/relationships/hyperlink" Target="https://www.ncbi.nlm.nih.gov/pubmed/34463755" TargetMode="External"/><Relationship Id="rId966" Type="http://schemas.openxmlformats.org/officeDocument/2006/relationships/hyperlink" Target="https://www.ncbi.nlm.nih.gov/pubmed/34876937" TargetMode="External"/><Relationship Id="rId11" Type="http://schemas.openxmlformats.org/officeDocument/2006/relationships/hyperlink" Target="https://www.thelancet.com/journals/langas/article/PIIS2468-1253(21)00197-7/" TargetMode="External"/><Relationship Id="rId53" Type="http://schemas.openxmlformats.org/officeDocument/2006/relationships/hyperlink" Target="https://pubmed.ncbi.nlm.nih.gov/33854395/" TargetMode="External"/><Relationship Id="rId149" Type="http://schemas.openxmlformats.org/officeDocument/2006/relationships/hyperlink" Target="https://www.sciencedirect.com/science/article/pii/S0190962221024427" TargetMode="External"/><Relationship Id="rId314" Type="http://schemas.openxmlformats.org/officeDocument/2006/relationships/hyperlink" Target="https://pubmed.ncbi.nlm.nih.gov/34015240/" TargetMode="External"/><Relationship Id="rId356" Type="http://schemas.openxmlformats.org/officeDocument/2006/relationships/hyperlink" Target="https://pubmed.ncbi.nlm.nih.gov/34288044/" TargetMode="External"/><Relationship Id="rId398" Type="http://schemas.openxmlformats.org/officeDocument/2006/relationships/hyperlink" Target="https://pubmed.ncbi.nlm.nih.gov/34483267/" TargetMode="External"/><Relationship Id="rId521" Type="http://schemas.openxmlformats.org/officeDocument/2006/relationships/hyperlink" Target="https://pubmed.ncbi.nlm.nih.gov/34591991/" TargetMode="External"/><Relationship Id="rId563" Type="http://schemas.openxmlformats.org/officeDocument/2006/relationships/hyperlink" Target="https://pubmed.ncbi.nlm.nih.gov/34402230/" TargetMode="External"/><Relationship Id="rId619" Type="http://schemas.openxmlformats.org/officeDocument/2006/relationships/hyperlink" Target="https://pubmed.ncbi.nlm.nih.gov/33928773/" TargetMode="External"/><Relationship Id="rId770" Type="http://schemas.openxmlformats.org/officeDocument/2006/relationships/hyperlink" Target="https://pubmed.ncbi.nlm.nih.gov/34495381/" TargetMode="External"/><Relationship Id="rId95" Type="http://schemas.openxmlformats.org/officeDocument/2006/relationships/hyperlink" Target="https://www.ahajournals.org/doi/10.1161/CIRCULATIONAHA.121.056135" TargetMode="External"/><Relationship Id="rId160" Type="http://schemas.openxmlformats.org/officeDocument/2006/relationships/hyperlink" Target="https://pubmed.ncbi.nlm.nih.gov/33475702/" TargetMode="External"/><Relationship Id="rId216" Type="http://schemas.openxmlformats.org/officeDocument/2006/relationships/hyperlink" Target="https://pubmed.ncbi.nlm.nih.gov/34165512/" TargetMode="External"/><Relationship Id="rId423" Type="http://schemas.openxmlformats.org/officeDocument/2006/relationships/hyperlink" Target="https://pubmed.ncbi.nlm.nih.gov/34601006/" TargetMode="External"/><Relationship Id="rId826" Type="http://schemas.openxmlformats.org/officeDocument/2006/relationships/hyperlink" Target="https://pubmed.ncbi.nlm.nih.gov/33685772/" TargetMode="External"/><Relationship Id="rId868" Type="http://schemas.openxmlformats.org/officeDocument/2006/relationships/hyperlink" Target="https://pubmed.ncbi.nlm.nih.gov/34507942/" TargetMode="External"/><Relationship Id="rId1011" Type="http://schemas.openxmlformats.org/officeDocument/2006/relationships/image" Target="media/image1.gif"/><Relationship Id="rId258" Type="http://schemas.openxmlformats.org/officeDocument/2006/relationships/hyperlink" Target="https://pubmed.ncbi.nlm.nih.gov/34478433/" TargetMode="External"/><Relationship Id="rId465" Type="http://schemas.openxmlformats.org/officeDocument/2006/relationships/hyperlink" Target="https://pubmed.ncbi.nlm.nih.gov/34624910/" TargetMode="External"/><Relationship Id="rId630" Type="http://schemas.openxmlformats.org/officeDocument/2006/relationships/hyperlink" Target="https://pubmed.ncbi.nlm.nih.gov/34612003/" TargetMode="External"/><Relationship Id="rId672" Type="http://schemas.openxmlformats.org/officeDocument/2006/relationships/hyperlink" Target="https://pubmed.ncbi.nlm.nih.gov/34567447/" TargetMode="External"/><Relationship Id="rId728" Type="http://schemas.openxmlformats.org/officeDocument/2006/relationships/hyperlink" Target="https://pubmed.ncbi.nlm.nih.gov/34077572/" TargetMode="External"/><Relationship Id="rId935" Type="http://schemas.openxmlformats.org/officeDocument/2006/relationships/hyperlink" Target="https://www.ncbi.nlm.nih.gov/pubmed/34402228" TargetMode="External"/><Relationship Id="rId22" Type="http://schemas.openxmlformats.org/officeDocument/2006/relationships/hyperlink" Target="https://jamanetwork.com/journals/jamacardiology/fullarticle/2781601" TargetMode="External"/><Relationship Id="rId64" Type="http://schemas.openxmlformats.org/officeDocument/2006/relationships/hyperlink" Target="https://www.nejm.org/doi/full/10.1056/NEJMc2106383" TargetMode="External"/><Relationship Id="rId118" Type="http://schemas.openxmlformats.org/officeDocument/2006/relationships/hyperlink" Target="https://pubmed.ncbi.nlm.nih.gov/34118375/" TargetMode="External"/><Relationship Id="rId325" Type="http://schemas.openxmlformats.org/officeDocument/2006/relationships/hyperlink" Target="https://pubmed.ncbi.nlm.nih.gov/34171435/" TargetMode="External"/><Relationship Id="rId367" Type="http://schemas.openxmlformats.org/officeDocument/2006/relationships/hyperlink" Target="https://pubmed.ncbi.nlm.nih.gov/34116145/" TargetMode="External"/><Relationship Id="rId532" Type="http://schemas.openxmlformats.org/officeDocument/2006/relationships/hyperlink" Target="https://pubmed.ncbi.nlm.nih.gov/34630307/" TargetMode="External"/><Relationship Id="rId574" Type="http://schemas.openxmlformats.org/officeDocument/2006/relationships/hyperlink" Target="https://jamanetwork.com/journals/jamacardiology/fullarticle/2783052" TargetMode="External"/><Relationship Id="rId977" Type="http://schemas.openxmlformats.org/officeDocument/2006/relationships/hyperlink" Target="https://www.ncbi.nlm.nih.gov/pubmed/34695229" TargetMode="External"/><Relationship Id="rId171" Type="http://schemas.openxmlformats.org/officeDocument/2006/relationships/hyperlink" Target="https://pubmed.ncbi.nlm.nih.gov/33571463/" TargetMode="External"/><Relationship Id="rId227" Type="http://schemas.openxmlformats.org/officeDocument/2006/relationships/hyperlink" Target="https://pubmed.ncbi.nlm.nih.gov/34014316/" TargetMode="External"/><Relationship Id="rId781" Type="http://schemas.openxmlformats.org/officeDocument/2006/relationships/hyperlink" Target="https://pubmed.ncbi.nlm.nih.gov/34451967/" TargetMode="External"/><Relationship Id="rId837" Type="http://schemas.openxmlformats.org/officeDocument/2006/relationships/hyperlink" Target="https://pubmed.ncbi.nlm.nih.gov/34081948/" TargetMode="External"/><Relationship Id="rId879" Type="http://schemas.openxmlformats.org/officeDocument/2006/relationships/hyperlink" Target="https://www.ncbi.nlm.nih.gov/pubmed/34756746" TargetMode="External"/><Relationship Id="rId269" Type="http://schemas.openxmlformats.org/officeDocument/2006/relationships/hyperlink" Target="https://pubmed.ncbi.nlm.nih.gov/34144250/" TargetMode="External"/><Relationship Id="rId434" Type="http://schemas.openxmlformats.org/officeDocument/2006/relationships/hyperlink" Target="https://pubmed.ncbi.nlm.nih.gov/34159588/" TargetMode="External"/><Relationship Id="rId476" Type="http://schemas.openxmlformats.org/officeDocument/2006/relationships/hyperlink" Target="https://pubmed.ncbi.nlm.nih.gov/34698582/" TargetMode="External"/><Relationship Id="rId641" Type="http://schemas.openxmlformats.org/officeDocument/2006/relationships/hyperlink" Target="https://pubmed.ncbi.nlm.nih.gov/34746968/" TargetMode="External"/><Relationship Id="rId683" Type="http://schemas.openxmlformats.org/officeDocument/2006/relationships/hyperlink" Target="https://pubmed.ncbi.nlm.nih.gov/34779385/" TargetMode="External"/><Relationship Id="rId739" Type="http://schemas.openxmlformats.org/officeDocument/2006/relationships/hyperlink" Target="https://pubmed.ncbi.nlm.nih.gov/33771584/" TargetMode="External"/><Relationship Id="rId890" Type="http://schemas.openxmlformats.org/officeDocument/2006/relationships/hyperlink" Target="https://www.ncbi.nlm.nih.gov/pubmed/34664804" TargetMode="External"/><Relationship Id="rId904" Type="http://schemas.openxmlformats.org/officeDocument/2006/relationships/hyperlink" Target="https://www.ncbi.nlm.nih.gov/pubmed/34921468" TargetMode="External"/><Relationship Id="rId33" Type="http://schemas.openxmlformats.org/officeDocument/2006/relationships/hyperlink" Target="https://www.sciencedirect.com/science/article/abs/pii/S1052305721003098" TargetMode="External"/><Relationship Id="rId129" Type="http://schemas.openxmlformats.org/officeDocument/2006/relationships/hyperlink" Target="https://www.sciencedirect.com/science/article/pii/S0303846721004169" TargetMode="External"/><Relationship Id="rId280" Type="http://schemas.openxmlformats.org/officeDocument/2006/relationships/hyperlink" Target="https://pubmed.ncbi.nlm.nih.gov/34366434/" TargetMode="External"/><Relationship Id="rId336" Type="http://schemas.openxmlformats.org/officeDocument/2006/relationships/hyperlink" Target="https://pubmed.ncbi.nlm.nih.gov/34435486/" TargetMode="External"/><Relationship Id="rId501" Type="http://schemas.openxmlformats.org/officeDocument/2006/relationships/hyperlink" Target="https://pubmed.ncbi.nlm.nih.gov/34479129/" TargetMode="External"/><Relationship Id="rId543" Type="http://schemas.openxmlformats.org/officeDocument/2006/relationships/hyperlink" Target="https://pubmed.ncbi.nlm.nih.gov/33980419/" TargetMode="External"/><Relationship Id="rId946" Type="http://schemas.openxmlformats.org/officeDocument/2006/relationships/hyperlink" Target="https://www.ncbi.nlm.nih.gov/pubmed/34463770" TargetMode="External"/><Relationship Id="rId988" Type="http://schemas.openxmlformats.org/officeDocument/2006/relationships/hyperlink" Target="https://www.ncbi.nlm.nih.gov/pubmed/34605853" TargetMode="External"/><Relationship Id="rId75" Type="http://schemas.openxmlformats.org/officeDocument/2006/relationships/hyperlink" Target="https://www.sciencedirect.com/science/article/pii/S0167527321012286" TargetMode="External"/><Relationship Id="rId140" Type="http://schemas.openxmlformats.org/officeDocument/2006/relationships/hyperlink" Target="https://www.sciencedirect.com/science/article/pii/S1473309921002735" TargetMode="External"/><Relationship Id="rId182" Type="http://schemas.openxmlformats.org/officeDocument/2006/relationships/hyperlink" Target="https://pubmed.ncbi.nlm.nih.gov/34474708/" TargetMode="External"/><Relationship Id="rId378" Type="http://schemas.openxmlformats.org/officeDocument/2006/relationships/hyperlink" Target="https://pubmed.ncbi.nlm.nih.gov/34293217/" TargetMode="External"/><Relationship Id="rId403" Type="http://schemas.openxmlformats.org/officeDocument/2006/relationships/hyperlink" Target="https://pubmed.ncbi.nlm.nih.gov/34276917/" TargetMode="External"/><Relationship Id="rId585" Type="http://schemas.openxmlformats.org/officeDocument/2006/relationships/hyperlink" Target="https://www.sciencedirect.com/science/article/pii/S2352906721001603" TargetMode="External"/><Relationship Id="rId750" Type="http://schemas.openxmlformats.org/officeDocument/2006/relationships/hyperlink" Target="https://pubmed.ncbi.nlm.nih.gov/33641268/" TargetMode="External"/><Relationship Id="rId792" Type="http://schemas.openxmlformats.org/officeDocument/2006/relationships/hyperlink" Target="https://pubmed.ncbi.nlm.nih.gov/34851795/" TargetMode="External"/><Relationship Id="rId806" Type="http://schemas.openxmlformats.org/officeDocument/2006/relationships/hyperlink" Target="https://pubmed.ncbi.nlm.nih.gov/33985872/" TargetMode="External"/><Relationship Id="rId848" Type="http://schemas.openxmlformats.org/officeDocument/2006/relationships/hyperlink" Target="https://pubmed.ncbi.nlm.nih.gov/34050949/" TargetMode="External"/><Relationship Id="rId6" Type="http://schemas.openxmlformats.org/officeDocument/2006/relationships/hyperlink" Target="https://pubmed.ncbi.nlm.nih.gov/33928772/" TargetMode="External"/><Relationship Id="rId238" Type="http://schemas.openxmlformats.org/officeDocument/2006/relationships/hyperlink" Target="https://pubmed.ncbi.nlm.nih.gov/34225251/" TargetMode="External"/><Relationship Id="rId445" Type="http://schemas.openxmlformats.org/officeDocument/2006/relationships/hyperlink" Target="https://pubmed.ncbi.nlm.nih.gov/34672380/" TargetMode="External"/><Relationship Id="rId487" Type="http://schemas.openxmlformats.org/officeDocument/2006/relationships/hyperlink" Target="https://pubmed.ncbi.nlm.nih.gov/34641797/" TargetMode="External"/><Relationship Id="rId610" Type="http://schemas.openxmlformats.org/officeDocument/2006/relationships/hyperlink" Target="https://pubmed.ncbi.nlm.nih.gov/34352418/" TargetMode="External"/><Relationship Id="rId652" Type="http://schemas.openxmlformats.org/officeDocument/2006/relationships/hyperlink" Target="https://pubmed.ncbi.nlm.nih.gov/34367386/" TargetMode="External"/><Relationship Id="rId694" Type="http://schemas.openxmlformats.org/officeDocument/2006/relationships/hyperlink" Target="https://pubmed.ncbi.nlm.nih.gov/34482455/" TargetMode="External"/><Relationship Id="rId708" Type="http://schemas.openxmlformats.org/officeDocument/2006/relationships/hyperlink" Target="https://pubmed.ncbi.nlm.nih.gov/34182207/" TargetMode="External"/><Relationship Id="rId915" Type="http://schemas.openxmlformats.org/officeDocument/2006/relationships/hyperlink" Target="https://www.ncbi.nlm.nih.gov/pubmed/34153517" TargetMode="External"/><Relationship Id="rId291" Type="http://schemas.openxmlformats.org/officeDocument/2006/relationships/hyperlink" Target="https://pubmed.ncbi.nlm.nih.gov/34237213/" TargetMode="External"/><Relationship Id="rId305" Type="http://schemas.openxmlformats.org/officeDocument/2006/relationships/hyperlink" Target="https://pubmed.ncbi.nlm.nih.gov/34092166/" TargetMode="External"/><Relationship Id="rId347" Type="http://schemas.openxmlformats.org/officeDocument/2006/relationships/hyperlink" Target="https://casereports.bmj.com/content/14/5/e242220.abstract" TargetMode="External"/><Relationship Id="rId512" Type="http://schemas.openxmlformats.org/officeDocument/2006/relationships/hyperlink" Target="https://pubmed.ncbi.nlm.nih.gov/34839830/" TargetMode="External"/><Relationship Id="rId957" Type="http://schemas.openxmlformats.org/officeDocument/2006/relationships/hyperlink" Target="https://www.ncbi.nlm.nih.gov/pubmed/33316478" TargetMode="External"/><Relationship Id="rId999" Type="http://schemas.openxmlformats.org/officeDocument/2006/relationships/hyperlink" Target="https://www.ncbi.nlm.nih.gov/pubmed/34866957" TargetMode="External"/><Relationship Id="rId44" Type="http://schemas.openxmlformats.org/officeDocument/2006/relationships/hyperlink" Target="https://www.sciencedirect.com/science/article/pii/S0735109721051949" TargetMode="External"/><Relationship Id="rId86" Type="http://schemas.openxmlformats.org/officeDocument/2006/relationships/hyperlink" Target="https://www.sciencedirect.com/science/article/pii/S0022347621007496" TargetMode="External"/><Relationship Id="rId151" Type="http://schemas.openxmlformats.org/officeDocument/2006/relationships/hyperlink" Target="https://www.sciencedirect.com/science/article/pii/S1939455121000119" TargetMode="External"/><Relationship Id="rId389" Type="http://schemas.openxmlformats.org/officeDocument/2006/relationships/hyperlink" Target="https://pubmed.ncbi.nlm.nih.gov/34370974/" TargetMode="External"/><Relationship Id="rId554" Type="http://schemas.openxmlformats.org/officeDocument/2006/relationships/hyperlink" Target="https://pubmed.ncbi.nlm.nih.gov/34835275/" TargetMode="External"/><Relationship Id="rId596" Type="http://schemas.openxmlformats.org/officeDocument/2006/relationships/hyperlink" Target="https://pubmed.ncbi.nlm.nih.gov/34402228/" TargetMode="External"/><Relationship Id="rId761" Type="http://schemas.openxmlformats.org/officeDocument/2006/relationships/hyperlink" Target="https://pubmed.ncbi.nlm.nih.gov/33895650/" TargetMode="External"/><Relationship Id="rId817" Type="http://schemas.openxmlformats.org/officeDocument/2006/relationships/hyperlink" Target="https://pubmed.ncbi.nlm.nih.gov/33661328/" TargetMode="External"/><Relationship Id="rId859" Type="http://schemas.openxmlformats.org/officeDocument/2006/relationships/hyperlink" Target="https://pubmed.ncbi.nlm.nih.gov/34292295/" TargetMode="External"/><Relationship Id="rId1002" Type="http://schemas.openxmlformats.org/officeDocument/2006/relationships/hyperlink" Target="https://www.ncbi.nlm.nih.gov/pubmed/34904134" TargetMode="External"/><Relationship Id="rId193" Type="http://schemas.openxmlformats.org/officeDocument/2006/relationships/hyperlink" Target="https://pubmed.ncbi.nlm.nih.gov/34487581/" TargetMode="External"/><Relationship Id="rId207" Type="http://schemas.openxmlformats.org/officeDocument/2006/relationships/hyperlink" Target="https://pubmed.ncbi.nlm.nih.gov/34364831/" TargetMode="External"/><Relationship Id="rId249" Type="http://schemas.openxmlformats.org/officeDocument/2006/relationships/hyperlink" Target="https://pubmed.ncbi.nlm.nih.gov/34288044/" TargetMode="External"/><Relationship Id="rId414" Type="http://schemas.openxmlformats.org/officeDocument/2006/relationships/hyperlink" Target="https://pubmed.ncbi.nlm.nih.gov/34250318/" TargetMode="External"/><Relationship Id="rId456" Type="http://schemas.openxmlformats.org/officeDocument/2006/relationships/hyperlink" Target="https://pubmed.ncbi.nlm.nih.gov/34660652/" TargetMode="External"/><Relationship Id="rId498" Type="http://schemas.openxmlformats.org/officeDocument/2006/relationships/hyperlink" Target="https://pubmed.ncbi.nlm.nih.gov/34581453/" TargetMode="External"/><Relationship Id="rId621" Type="http://schemas.openxmlformats.org/officeDocument/2006/relationships/hyperlink" Target="https://pubmed.ncbi.nlm.nih.gov/34587242/" TargetMode="External"/><Relationship Id="rId663" Type="http://schemas.openxmlformats.org/officeDocument/2006/relationships/hyperlink" Target="https://pubmed.ncbi.nlm.nih.gov/34374740/" TargetMode="External"/><Relationship Id="rId870" Type="http://schemas.openxmlformats.org/officeDocument/2006/relationships/hyperlink" Target="https://pubmed.ncbi.nlm.nih.gov/34325221/" TargetMode="External"/><Relationship Id="rId13" Type="http://schemas.openxmlformats.org/officeDocument/2006/relationships/hyperlink" Target="https://www.sciencedirect.com/science/article/pii/S0022510X21003014" TargetMode="External"/><Relationship Id="rId109" Type="http://schemas.openxmlformats.org/officeDocument/2006/relationships/hyperlink" Target="https://journals.lww.com/pidj/Abstract/9000/Transient_Cardiac_Injury_in_Adolesce%20nts_Receiving.95800.aspx" TargetMode="External"/><Relationship Id="rId260" Type="http://schemas.openxmlformats.org/officeDocument/2006/relationships/hyperlink" Target="https://pubmed.ncbi.nlm.nih.gov/34186376/" TargetMode="External"/><Relationship Id="rId316" Type="http://schemas.openxmlformats.org/officeDocument/2006/relationships/hyperlink" Target="https://pubmed.ncbi.nlm.nih.gov/34480607/" TargetMode="External"/><Relationship Id="rId523" Type="http://schemas.openxmlformats.org/officeDocument/2006/relationships/hyperlink" Target="https://pubmed.ncbi.nlm.nih.gov/34769454/" TargetMode="External"/><Relationship Id="rId719" Type="http://schemas.openxmlformats.org/officeDocument/2006/relationships/hyperlink" Target="https://pubmed.ncbi.nlm.nih.gov/34693198/" TargetMode="External"/><Relationship Id="rId926" Type="http://schemas.openxmlformats.org/officeDocument/2006/relationships/hyperlink" Target="https://www.ncbi.nlm.nih.gov/pubmed/34342500" TargetMode="External"/><Relationship Id="rId968" Type="http://schemas.openxmlformats.org/officeDocument/2006/relationships/hyperlink" Target="https://www.ncbi.nlm.nih.gov/pubmed/34889875" TargetMode="External"/><Relationship Id="rId55" Type="http://schemas.openxmlformats.org/officeDocument/2006/relationships/hyperlink" Target="https://pubmed.ncbi.nlm.nih.gov/33863748/" TargetMode="External"/><Relationship Id="rId97" Type="http://schemas.openxmlformats.org/officeDocument/2006/relationships/hyperlink" Target="https://jamanetwork.com/journals/jamacardiology/fullarticle/2783052" TargetMode="External"/><Relationship Id="rId120" Type="http://schemas.openxmlformats.org/officeDocument/2006/relationships/hyperlink" Target="https://pubmed.ncbi.nlm.nih.gov/34133825/" TargetMode="External"/><Relationship Id="rId358" Type="http://schemas.openxmlformats.org/officeDocument/2006/relationships/hyperlink" Target="https://pubmed.ncbi.nlm.nih.gov/33878469/" TargetMode="External"/><Relationship Id="rId565" Type="http://schemas.openxmlformats.org/officeDocument/2006/relationships/hyperlink" Target="https://journals.lww.com/pec-online/Abstract/2021/11000/Myocarditis_Following_%20mRNA_COVID_19_Vaccine.9.aspx" TargetMode="External"/><Relationship Id="rId730" Type="http://schemas.openxmlformats.org/officeDocument/2006/relationships/hyperlink" Target="https://pubmed.ncbi.nlm.nih.gov/34859017/" TargetMode="External"/><Relationship Id="rId772" Type="http://schemas.openxmlformats.org/officeDocument/2006/relationships/hyperlink" Target="https://pubmed.ncbi.nlm.nih.gov/34660867/" TargetMode="External"/><Relationship Id="rId828" Type="http://schemas.openxmlformats.org/officeDocument/2006/relationships/hyperlink" Target="https://pubmed.ncbi.nlm.nih.gov/33625299/" TargetMode="External"/><Relationship Id="rId1013" Type="http://schemas.openxmlformats.org/officeDocument/2006/relationships/theme" Target="theme/theme1.xml"/><Relationship Id="rId162" Type="http://schemas.openxmlformats.org/officeDocument/2006/relationships/hyperlink" Target="https://pubmed.ncbi.nlm.nih.gov/33384356/" TargetMode="External"/><Relationship Id="rId218" Type="http://schemas.openxmlformats.org/officeDocument/2006/relationships/hyperlink" Target="https://pubmed.ncbi.nlm.nih.gov/33611630/" TargetMode="External"/><Relationship Id="rId425" Type="http://schemas.openxmlformats.org/officeDocument/2006/relationships/hyperlink" Target="https://www.sciencedirect.com/science/article/pii/S1201971221007797" TargetMode="External"/><Relationship Id="rId467" Type="http://schemas.openxmlformats.org/officeDocument/2006/relationships/hyperlink" Target="https://pubmed.ncbi.nlm.nih.gov/34580132/" TargetMode="External"/><Relationship Id="rId632" Type="http://schemas.openxmlformats.org/officeDocument/2006/relationships/hyperlink" Target="https://pubmed.ncbi.nlm.nih.gov/34851078/" TargetMode="External"/><Relationship Id="rId271" Type="http://schemas.openxmlformats.org/officeDocument/2006/relationships/hyperlink" Target="https://pubmed.ncbi.nlm.nih.gov/34011137/" TargetMode="External"/><Relationship Id="rId674" Type="http://schemas.openxmlformats.org/officeDocument/2006/relationships/hyperlink" Target="https://jamanetwork.com/journals/jamaneurology/fullarticle/2783708" TargetMode="External"/><Relationship Id="rId881" Type="http://schemas.openxmlformats.org/officeDocument/2006/relationships/hyperlink" Target="https://www.ncbi.nlm.nih.gov/pubmed/34754400" TargetMode="External"/><Relationship Id="rId937" Type="http://schemas.openxmlformats.org/officeDocument/2006/relationships/hyperlink" Target="https://www.ncbi.nlm.nih.gov/pubmed/34477808" TargetMode="External"/><Relationship Id="rId979" Type="http://schemas.openxmlformats.org/officeDocument/2006/relationships/hyperlink" Target="https://www.ncbi.nlm.nih.gov/pubmed/34934954" TargetMode="External"/><Relationship Id="rId24" Type="http://schemas.openxmlformats.org/officeDocument/2006/relationships/hyperlink" Target="https://pubmed.ncbi.nlm.nih.gov/34374740/" TargetMode="External"/><Relationship Id="rId66" Type="http://schemas.openxmlformats.org/officeDocument/2006/relationships/hyperlink" Target="https://www.ahajournals.org/doi/pdf/10.1161/CIRCULATIONAHA.121.056135" TargetMode="External"/><Relationship Id="rId131" Type="http://schemas.openxmlformats.org/officeDocument/2006/relationships/hyperlink" Target="https://www.sciencedirect.com/science/article/pii/S2214250921000998" TargetMode="External"/><Relationship Id="rId327" Type="http://schemas.openxmlformats.org/officeDocument/2006/relationships/hyperlink" Target="https://pubmed.ncbi.nlm.nih.gov/34514078/" TargetMode="External"/><Relationship Id="rId369" Type="http://schemas.openxmlformats.org/officeDocument/2006/relationships/hyperlink" Target="https://pubmed.ncbi.nlm.nih.gov/34478433/" TargetMode="External"/><Relationship Id="rId534" Type="http://schemas.openxmlformats.org/officeDocument/2006/relationships/hyperlink" Target="https://pubmed.ncbi.nlm.nih.gov/34508917/" TargetMode="External"/><Relationship Id="rId576" Type="http://schemas.openxmlformats.org/officeDocument/2006/relationships/hyperlink" Target="https://pubmed.ncbi.nlm.nih.gov/34756746/" TargetMode="External"/><Relationship Id="rId741" Type="http://schemas.openxmlformats.org/officeDocument/2006/relationships/hyperlink" Target="https://pubmed.ncbi.nlm.nih.gov/34073536/" TargetMode="External"/><Relationship Id="rId783" Type="http://schemas.openxmlformats.org/officeDocument/2006/relationships/hyperlink" Target="https://pubmed.ncbi.nlm.nih.gov/34250509/" TargetMode="External"/><Relationship Id="rId839" Type="http://schemas.openxmlformats.org/officeDocument/2006/relationships/hyperlink" Target="https://pubmed.ncbi.nlm.nih.gov/34362727/" TargetMode="External"/><Relationship Id="rId990" Type="http://schemas.openxmlformats.org/officeDocument/2006/relationships/hyperlink" Target="https://www.ncbi.nlm.nih.gov/pubmed/34764489" TargetMode="External"/><Relationship Id="rId173" Type="http://schemas.openxmlformats.org/officeDocument/2006/relationships/hyperlink" Target="https://pubmed.ncbi.nlm.nih.gov/34518015/" TargetMode="External"/><Relationship Id="rId229" Type="http://schemas.openxmlformats.org/officeDocument/2006/relationships/hyperlink" Target="https://pubmed.ncbi.nlm.nih.gov/34272622/" TargetMode="External"/><Relationship Id="rId380" Type="http://schemas.openxmlformats.org/officeDocument/2006/relationships/hyperlink" Target="https://pubmed.ncbi.nlm.nih.gov/34186376/" TargetMode="External"/><Relationship Id="rId436" Type="http://schemas.openxmlformats.org/officeDocument/2006/relationships/hyperlink" Target="https://pubmed.ncbi.nlm.nih.gov/34719776/" TargetMode="External"/><Relationship Id="rId601" Type="http://schemas.openxmlformats.org/officeDocument/2006/relationships/hyperlink" Target="https://pubmed.ncbi.nlm.nih.gov/34712497/" TargetMode="External"/><Relationship Id="rId643" Type="http://schemas.openxmlformats.org/officeDocument/2006/relationships/hyperlink" Target="https://pubmed.ncbi.nlm.nih.gov/34180390/" TargetMode="External"/><Relationship Id="rId240" Type="http://schemas.openxmlformats.org/officeDocument/2006/relationships/hyperlink" Target="https://pubmed.ncbi.nlm.nih.gov/34139631/" TargetMode="External"/><Relationship Id="rId478" Type="http://schemas.openxmlformats.org/officeDocument/2006/relationships/hyperlink" Target="https://pubmed.ncbi.nlm.nih.gov/34684047/" TargetMode="External"/><Relationship Id="rId685" Type="http://schemas.openxmlformats.org/officeDocument/2006/relationships/hyperlink" Target="https://pubmed.ncbi.nlm.nih.gov/34789193/" TargetMode="External"/><Relationship Id="rId850" Type="http://schemas.openxmlformats.org/officeDocument/2006/relationships/hyperlink" Target="https://pubmed.ncbi.nlm.nih.gov/34141500/" TargetMode="External"/><Relationship Id="rId892" Type="http://schemas.openxmlformats.org/officeDocument/2006/relationships/hyperlink" Target="https://www.ncbi.nlm.nih.gov/pubmed/34849657" TargetMode="External"/><Relationship Id="rId906" Type="http://schemas.openxmlformats.org/officeDocument/2006/relationships/hyperlink" Target="https://www.ncbi.nlm.nih.gov/pubmed/34170372" TargetMode="External"/><Relationship Id="rId948" Type="http://schemas.openxmlformats.org/officeDocument/2006/relationships/hyperlink" Target="https://www.ncbi.nlm.nih.gov/pubmed/34535317" TargetMode="External"/><Relationship Id="rId35" Type="http://schemas.openxmlformats.org/officeDocument/2006/relationships/hyperlink" Target="https://www.sciencedirect.com/science/article/pii/S0828282X21006243" TargetMode="External"/><Relationship Id="rId77" Type="http://schemas.openxmlformats.org/officeDocument/2006/relationships/hyperlink" Target="https://www.sciencedirect.com/science/article/pii/S2352906721001573" TargetMode="External"/><Relationship Id="rId100" Type="http://schemas.openxmlformats.org/officeDocument/2006/relationships/hyperlink" Target="https://www.nejm.org/doi/full/10.1056/NEJMc2109975" TargetMode="External"/><Relationship Id="rId282" Type="http://schemas.openxmlformats.org/officeDocument/2006/relationships/hyperlink" Target="https://pubmed.ncbi.nlm.nih.gov/34181446/" TargetMode="External"/><Relationship Id="rId338" Type="http://schemas.openxmlformats.org/officeDocument/2006/relationships/hyperlink" Target="https://pubmed.ncbi.nlm.nih.gov/34429981/" TargetMode="External"/><Relationship Id="rId503" Type="http://schemas.openxmlformats.org/officeDocument/2006/relationships/hyperlink" Target="https://pubmed.ncbi.nlm.nih.gov/34546608/" TargetMode="External"/><Relationship Id="rId545" Type="http://schemas.openxmlformats.org/officeDocument/2006/relationships/hyperlink" Target="https://pubmed.ncbi.nlm.nih.gov/34734086/" TargetMode="External"/><Relationship Id="rId587" Type="http://schemas.openxmlformats.org/officeDocument/2006/relationships/hyperlink" Target="https://www.revespcardiol.org/en-linkresolver-acute-myocarditis-after-administration-bnt162b2-S188558572100133X" TargetMode="External"/><Relationship Id="rId710" Type="http://schemas.openxmlformats.org/officeDocument/2006/relationships/hyperlink" Target="https://pubmed.ncbi.nlm.nih.gov/34189662/" TargetMode="External"/><Relationship Id="rId752" Type="http://schemas.openxmlformats.org/officeDocument/2006/relationships/hyperlink" Target="https://pubmed.ncbi.nlm.nih.gov/34579211/" TargetMode="External"/><Relationship Id="rId808" Type="http://schemas.openxmlformats.org/officeDocument/2006/relationships/hyperlink" Target="https://pubmed.ncbi.nlm.nih.gov/34115709/" TargetMode="External"/><Relationship Id="rId8" Type="http://schemas.openxmlformats.org/officeDocument/2006/relationships/hyperlink" Target="https://www.sciencedirect.com/science/article/pii/S2213333X21003929" TargetMode="External"/><Relationship Id="rId142" Type="http://schemas.openxmlformats.org/officeDocument/2006/relationships/hyperlink" Target="https://www.sciencedirect.com/science/article/pii/S2451993621001456" TargetMode="External"/><Relationship Id="rId184" Type="http://schemas.openxmlformats.org/officeDocument/2006/relationships/hyperlink" Target="https://pubmed.ncbi.nlm.nih.gov/34318537/" TargetMode="External"/><Relationship Id="rId391" Type="http://schemas.openxmlformats.org/officeDocument/2006/relationships/hyperlink" Target="https://pubmed.ncbi.nlm.nih.gov/34490632/" TargetMode="External"/><Relationship Id="rId405" Type="http://schemas.openxmlformats.org/officeDocument/2006/relationships/hyperlink" Target="https://pubmed.ncbi.nlm.nih.gov/34268278/" TargetMode="External"/><Relationship Id="rId447" Type="http://schemas.openxmlformats.org/officeDocument/2006/relationships/hyperlink" Target="https://pubmed.ncbi.nlm.nih.gov/34535076/" TargetMode="External"/><Relationship Id="rId612" Type="http://schemas.openxmlformats.org/officeDocument/2006/relationships/hyperlink" Target="https://pubmed.ncbi.nlm.nih.gov/34632750/" TargetMode="External"/><Relationship Id="rId794" Type="http://schemas.openxmlformats.org/officeDocument/2006/relationships/hyperlink" Target="https://pubmed.ncbi.nlm.nih.gov/34310763/" TargetMode="External"/><Relationship Id="rId251" Type="http://schemas.openxmlformats.org/officeDocument/2006/relationships/hyperlink" Target="https://pubmed.ncbi.nlm.nih.gov/34261633/" TargetMode="External"/><Relationship Id="rId489" Type="http://schemas.openxmlformats.org/officeDocument/2006/relationships/hyperlink" Target="https://pubmed.ncbi.nlm.nih.gov/34006408/" TargetMode="External"/><Relationship Id="rId654" Type="http://schemas.openxmlformats.org/officeDocument/2006/relationships/hyperlink" Target="https://pubmed.ncbi.nlm.nih.gov/34778411/" TargetMode="External"/><Relationship Id="rId696" Type="http://schemas.openxmlformats.org/officeDocument/2006/relationships/hyperlink" Target="https://pubmed.ncbi.nlm.nih.gov/34722067/" TargetMode="External"/><Relationship Id="rId861" Type="http://schemas.openxmlformats.org/officeDocument/2006/relationships/hyperlink" Target="https://pubmed.ncbi.nlm.nih.gov/34526175/" TargetMode="External"/><Relationship Id="rId917" Type="http://schemas.openxmlformats.org/officeDocument/2006/relationships/hyperlink" Target="https://www.ncbi.nlm.nih.gov/pubmed/34348657" TargetMode="External"/><Relationship Id="rId959" Type="http://schemas.openxmlformats.org/officeDocument/2006/relationships/hyperlink" Target="https://www.ncbi.nlm.nih.gov/pubmed/34614328" TargetMode="External"/><Relationship Id="rId46" Type="http://schemas.openxmlformats.org/officeDocument/2006/relationships/hyperlink" Target="https://www.sciencedirect.com/science/article/abs/pii/S088915912100163X" TargetMode="External"/><Relationship Id="rId293" Type="http://schemas.openxmlformats.org/officeDocument/2006/relationships/hyperlink" Target="https://pubmed.ncbi.nlm.nih.gov/34405870/" TargetMode="External"/><Relationship Id="rId307" Type="http://schemas.openxmlformats.org/officeDocument/2006/relationships/hyperlink" Target="https://pubmed.ncbi.nlm.nih.gov/34513435/" TargetMode="External"/><Relationship Id="rId349" Type="http://schemas.openxmlformats.org/officeDocument/2006/relationships/hyperlink" Target="https://www.ncbi.nlm.nih.gov/pmc/articles/PMC8176657/" TargetMode="External"/><Relationship Id="rId514" Type="http://schemas.openxmlformats.org/officeDocument/2006/relationships/hyperlink" Target="https://pubmed.ncbi.nlm.nih.gov/34726187/" TargetMode="External"/><Relationship Id="rId556" Type="http://schemas.openxmlformats.org/officeDocument/2006/relationships/hyperlink" Target="https://pubmed.ncbi.nlm.nih.gov/34668274/" TargetMode="External"/><Relationship Id="rId721" Type="http://schemas.openxmlformats.org/officeDocument/2006/relationships/hyperlink" Target="https://pubmed.ncbi.nlm.nih.gov/34862234/" TargetMode="External"/><Relationship Id="rId763" Type="http://schemas.openxmlformats.org/officeDocument/2006/relationships/hyperlink" Target="https://pubmed.ncbi.nlm.nih.gov/34703815/" TargetMode="External"/><Relationship Id="rId88" Type="http://schemas.openxmlformats.org/officeDocument/2006/relationships/hyperlink" Target="https://www.sciencedirect.com/science/article/pii/S1443950621011331" TargetMode="External"/><Relationship Id="rId111" Type="http://schemas.openxmlformats.org/officeDocument/2006/relationships/hyperlink" Target="https://pubmed.ncbi.nlm.nih.gov/34312010/" TargetMode="External"/><Relationship Id="rId153" Type="http://schemas.openxmlformats.org/officeDocument/2006/relationships/hyperlink" Target="https://www.sciencedirect.com/science/article/abs/pii/S188558572100133X" TargetMode="External"/><Relationship Id="rId195" Type="http://schemas.openxmlformats.org/officeDocument/2006/relationships/hyperlink" Target="https://pubmed.ncbi.nlm.nih.gov/34138513/" TargetMode="External"/><Relationship Id="rId209" Type="http://schemas.openxmlformats.org/officeDocument/2006/relationships/hyperlink" Target="https://pubmed.ncbi.nlm.nih.gov/34514306/" TargetMode="External"/><Relationship Id="rId360" Type="http://schemas.openxmlformats.org/officeDocument/2006/relationships/hyperlink" Target="https://pubmed.ncbi.nlm.nih.gov/34090750/" TargetMode="External"/><Relationship Id="rId416" Type="http://schemas.openxmlformats.org/officeDocument/2006/relationships/hyperlink" Target="https://pubmed.ncbi.nlm.nih.gov/34189756/" TargetMode="External"/><Relationship Id="rId598" Type="http://schemas.openxmlformats.org/officeDocument/2006/relationships/hyperlink" Target="https://pubmed.ncbi.nlm.nih.gov/34219532/" TargetMode="External"/><Relationship Id="rId819" Type="http://schemas.openxmlformats.org/officeDocument/2006/relationships/hyperlink" Target="https://pubmed.ncbi.nlm.nih.gov/33624520/" TargetMode="External"/><Relationship Id="rId970" Type="http://schemas.openxmlformats.org/officeDocument/2006/relationships/hyperlink" Target="https://www.ncbi.nlm.nih.gov/pubmed/34402230" TargetMode="External"/><Relationship Id="rId1004" Type="http://schemas.openxmlformats.org/officeDocument/2006/relationships/hyperlink" Target="https://www.ncbi.nlm.nih.gov/pubmed/34731877" TargetMode="External"/><Relationship Id="rId220" Type="http://schemas.openxmlformats.org/officeDocument/2006/relationships/hyperlink" Target="https://pubmed.ncbi.nlm.nih.gov/34336436/" TargetMode="External"/><Relationship Id="rId458" Type="http://schemas.openxmlformats.org/officeDocument/2006/relationships/hyperlink" Target="https://pubmed.ncbi.nlm.nih.gov/34694650/" TargetMode="External"/><Relationship Id="rId623" Type="http://schemas.openxmlformats.org/officeDocument/2006/relationships/hyperlink" Target="https://pubmed.ncbi.nlm.nih.gov/34097311/" TargetMode="External"/><Relationship Id="rId665" Type="http://schemas.openxmlformats.org/officeDocument/2006/relationships/hyperlink" Target="https://pubmed.ncbi.nlm.nih.gov/34614329/" TargetMode="External"/><Relationship Id="rId830" Type="http://schemas.openxmlformats.org/officeDocument/2006/relationships/hyperlink" Target="https://pubmed.ncbi.nlm.nih.gov/33947605/" TargetMode="External"/><Relationship Id="rId872" Type="http://schemas.openxmlformats.org/officeDocument/2006/relationships/hyperlink" Target="https://pubmed.ncbi.nlm.nih.gov/34000278/" TargetMode="External"/><Relationship Id="rId928" Type="http://schemas.openxmlformats.org/officeDocument/2006/relationships/hyperlink" Target="https://www.ncbi.nlm.nih.gov/pubmed/34834983" TargetMode="External"/><Relationship Id="rId15" Type="http://schemas.openxmlformats.org/officeDocument/2006/relationships/hyperlink" Target="https://www.sciencedirect.com/science/article/abs/pii/S0033062021000505" TargetMode="External"/><Relationship Id="rId57" Type="http://schemas.openxmlformats.org/officeDocument/2006/relationships/hyperlink" Target="https://pubmed.ncbi.nlm.nih.gov/34133027/" TargetMode="External"/><Relationship Id="rId262" Type="http://schemas.openxmlformats.org/officeDocument/2006/relationships/hyperlink" Target="https://pubmed.ncbi.nlm.nih.gov/34137813/" TargetMode="External"/><Relationship Id="rId318" Type="http://schemas.openxmlformats.org/officeDocument/2006/relationships/hyperlink" Target="https://pubmed.ncbi.nlm.nih.gov/34325334/" TargetMode="External"/><Relationship Id="rId525" Type="http://schemas.openxmlformats.org/officeDocument/2006/relationships/hyperlink" Target="https://pubmed.ncbi.nlm.nih.gov/34833382/" TargetMode="External"/><Relationship Id="rId567" Type="http://schemas.openxmlformats.org/officeDocument/2006/relationships/hyperlink" Target="https://www.heartlungcirc.org/article/S1443-9506(21)01156-2/fulltext" TargetMode="External"/><Relationship Id="rId732" Type="http://schemas.openxmlformats.org/officeDocument/2006/relationships/hyperlink" Target="https://pubmed.ncbi.nlm.nih.gov/34549178/" TargetMode="External"/><Relationship Id="rId99" Type="http://schemas.openxmlformats.org/officeDocument/2006/relationships/hyperlink" Target="https://jamanetwork.com/journals/jamacardiology/fullarticle/2781600" TargetMode="External"/><Relationship Id="rId122" Type="http://schemas.openxmlformats.org/officeDocument/2006/relationships/hyperlink" Target="https://academic.oup.com/cid/advance-article/doi/10.1093/cid/ciab741/6359059" TargetMode="External"/><Relationship Id="rId164" Type="http://schemas.openxmlformats.org/officeDocument/2006/relationships/hyperlink" Target="https://pubmed.ncbi.nlm.nih.gov/33507892/" TargetMode="External"/><Relationship Id="rId371" Type="http://schemas.openxmlformats.org/officeDocument/2006/relationships/hyperlink" Target="https://pubmed.ncbi.nlm.nih.gov/34226070/" TargetMode="External"/><Relationship Id="rId774" Type="http://schemas.openxmlformats.org/officeDocument/2006/relationships/hyperlink" Target="https://pubmed.ncbi.nlm.nih.gov/34848431/" TargetMode="External"/><Relationship Id="rId981" Type="http://schemas.openxmlformats.org/officeDocument/2006/relationships/hyperlink" Target="https://www.ncbi.nlm.nih.gov/pubmed/34591186" TargetMode="External"/><Relationship Id="rId427" Type="http://schemas.openxmlformats.org/officeDocument/2006/relationships/hyperlink" Target="https://www.sciencedirect.com/science/article/pii/S0168827821020936" TargetMode="External"/><Relationship Id="rId469" Type="http://schemas.openxmlformats.org/officeDocument/2006/relationships/hyperlink" Target="https://pubmed.ncbi.nlm.nih.gov/34527501/" TargetMode="External"/><Relationship Id="rId634" Type="http://schemas.openxmlformats.org/officeDocument/2006/relationships/hyperlink" Target="https://pubmed.ncbi.nlm.nih.gov/34866957/" TargetMode="External"/><Relationship Id="rId676" Type="http://schemas.openxmlformats.org/officeDocument/2006/relationships/hyperlink" Target="https://pubmed.ncbi.nlm.nih.gov/34114256/" TargetMode="External"/><Relationship Id="rId841" Type="http://schemas.openxmlformats.org/officeDocument/2006/relationships/hyperlink" Target="https://pubmed.ncbi.nlm.nih.gov/34825530/" TargetMode="External"/><Relationship Id="rId883" Type="http://schemas.openxmlformats.org/officeDocument/2006/relationships/hyperlink" Target="https://www.ncbi.nlm.nih.gov/pubmed/34835284" TargetMode="External"/><Relationship Id="rId26" Type="http://schemas.openxmlformats.org/officeDocument/2006/relationships/hyperlink" Target="https://haematologica.org/article/view/haematol.2021.279075" TargetMode="External"/><Relationship Id="rId231" Type="http://schemas.openxmlformats.org/officeDocument/2006/relationships/hyperlink" Target="https://pubmed.ncbi.nlm.nih.gov/33975372/" TargetMode="External"/><Relationship Id="rId273" Type="http://schemas.openxmlformats.org/officeDocument/2006/relationships/hyperlink" Target="https://pubmed.ncbi.nlm.nih.gov/34129181/" TargetMode="External"/><Relationship Id="rId329" Type="http://schemas.openxmlformats.org/officeDocument/2006/relationships/hyperlink" Target="https://pubmed.ncbi.nlm.nih.gov/34509658/" TargetMode="External"/><Relationship Id="rId480" Type="http://schemas.openxmlformats.org/officeDocument/2006/relationships/hyperlink" Target="https://pubmed.ncbi.nlm.nih.gov/34273119/" TargetMode="External"/><Relationship Id="rId536" Type="http://schemas.openxmlformats.org/officeDocument/2006/relationships/hyperlink" Target="https://pubmed.ncbi.nlm.nih.gov/33962903/" TargetMode="External"/><Relationship Id="rId701" Type="http://schemas.openxmlformats.org/officeDocument/2006/relationships/hyperlink" Target="https://pubmed.ncbi.nlm.nih.gov/34522557/" TargetMode="External"/><Relationship Id="rId939" Type="http://schemas.openxmlformats.org/officeDocument/2006/relationships/hyperlink" Target="https://www.ncbi.nlm.nih.gov/pubmed/33643776" TargetMode="External"/><Relationship Id="rId68" Type="http://schemas.openxmlformats.org/officeDocument/2006/relationships/hyperlink" Target="https://www.ahajournals.org/doi/pdf/10.1161/CIRCULATIONAHA.121.055891" TargetMode="External"/><Relationship Id="rId133" Type="http://schemas.openxmlformats.org/officeDocument/2006/relationships/hyperlink" Target="https://www.sciencedirect.com/science/article/pii/S0035378721005853" TargetMode="External"/><Relationship Id="rId175" Type="http://schemas.openxmlformats.org/officeDocument/2006/relationships/hyperlink" Target="https://pubmed.ncbi.nlm.nih.gov/33685103/" TargetMode="External"/><Relationship Id="rId340" Type="http://schemas.openxmlformats.org/officeDocument/2006/relationships/hyperlink" Target="https://pubmed.ncbi.nlm.nih.gov/34510014/" TargetMode="External"/><Relationship Id="rId578" Type="http://schemas.openxmlformats.org/officeDocument/2006/relationships/hyperlink" Target="https://pubmed.ncbi.nlm.nih.gov/34546329/" TargetMode="External"/><Relationship Id="rId743" Type="http://schemas.openxmlformats.org/officeDocument/2006/relationships/hyperlink" Target="https://www.medrxiv.org/content/10.1101/2021.12.02.21267156v1" TargetMode="External"/><Relationship Id="rId785" Type="http://schemas.openxmlformats.org/officeDocument/2006/relationships/hyperlink" Target="https://pubmed.ncbi.nlm.nih.gov/34530771/" TargetMode="External"/><Relationship Id="rId950" Type="http://schemas.openxmlformats.org/officeDocument/2006/relationships/hyperlink" Target="https://www.ncbi.nlm.nih.gov/pubmed/34834458" TargetMode="External"/><Relationship Id="rId992" Type="http://schemas.openxmlformats.org/officeDocument/2006/relationships/hyperlink" Target="https://www.ncbi.nlm.nih.gov/pubmed/34911654" TargetMode="External"/><Relationship Id="rId200" Type="http://schemas.openxmlformats.org/officeDocument/2006/relationships/hyperlink" Target="https://pubmed.ncbi.nlm.nih.gov/33917902/" TargetMode="External"/><Relationship Id="rId382" Type="http://schemas.openxmlformats.org/officeDocument/2006/relationships/hyperlink" Target="https://pubmed.ncbi.nlm.nih.gov/34129181/" TargetMode="External"/><Relationship Id="rId438" Type="http://schemas.openxmlformats.org/officeDocument/2006/relationships/hyperlink" Target="https://pubmed.ncbi.nlm.nih.gov/34373413/" TargetMode="External"/><Relationship Id="rId603" Type="http://schemas.openxmlformats.org/officeDocument/2006/relationships/hyperlink" Target="https://pubmed.ncbi.nlm.nih.gov/34568726/" TargetMode="External"/><Relationship Id="rId645" Type="http://schemas.openxmlformats.org/officeDocument/2006/relationships/hyperlink" Target="https://pubmed.ncbi.nlm.nih.gov/34229940/" TargetMode="External"/><Relationship Id="rId687" Type="http://schemas.openxmlformats.org/officeDocument/2006/relationships/hyperlink" Target="https://pubmed.ncbi.nlm.nih.gov/34217513/" TargetMode="External"/><Relationship Id="rId810" Type="http://schemas.openxmlformats.org/officeDocument/2006/relationships/hyperlink" Target="https://pubmed.ncbi.nlm.nih.gov/34836672/" TargetMode="External"/><Relationship Id="rId852" Type="http://schemas.openxmlformats.org/officeDocument/2006/relationships/hyperlink" Target="https://pubmed.ncbi.nlm.nih.gov/34835256/" TargetMode="External"/><Relationship Id="rId908" Type="http://schemas.openxmlformats.org/officeDocument/2006/relationships/hyperlink" Target="https://www.ncbi.nlm.nih.gov/pubmed/34646267" TargetMode="External"/><Relationship Id="rId242" Type="http://schemas.openxmlformats.org/officeDocument/2006/relationships/hyperlink" Target="https://pubmed.ncbi.nlm.nih.gov/33914590/" TargetMode="External"/><Relationship Id="rId284" Type="http://schemas.openxmlformats.org/officeDocument/2006/relationships/hyperlink" Target="https://pubmed.ncbi.nlm.nih.gov/34071883/" TargetMode="External"/><Relationship Id="rId491" Type="http://schemas.openxmlformats.org/officeDocument/2006/relationships/hyperlink" Target="https://pubmed.ncbi.nlm.nih.gov/34664303/" TargetMode="External"/><Relationship Id="rId505" Type="http://schemas.openxmlformats.org/officeDocument/2006/relationships/hyperlink" Target="https://pubmed.ncbi.nlm.nih.gov/34849183/" TargetMode="External"/><Relationship Id="rId712" Type="http://schemas.openxmlformats.org/officeDocument/2006/relationships/hyperlink" Target="https://pubmed.ncbi.nlm.nih.gov/34131771/" TargetMode="External"/><Relationship Id="rId894" Type="http://schemas.openxmlformats.org/officeDocument/2006/relationships/hyperlink" Target="https://www.ncbi.nlm.nih.gov/pubmed/34547487" TargetMode="External"/><Relationship Id="rId37" Type="http://schemas.openxmlformats.org/officeDocument/2006/relationships/hyperlink" Target="https://www.sciencedirect.com/science/article/pii/S0196064421003425" TargetMode="External"/><Relationship Id="rId79" Type="http://schemas.openxmlformats.org/officeDocument/2006/relationships/hyperlink" Target="https://www.sciencedirect.com/science/article/pii/S1930043321005549" TargetMode="External"/><Relationship Id="rId102" Type="http://schemas.openxmlformats.org/officeDocument/2006/relationships/hyperlink" Target="https://pubs.rsna.org/doi/10.1148/radiol.2021211430" TargetMode="External"/><Relationship Id="rId144" Type="http://schemas.openxmlformats.org/officeDocument/2006/relationships/hyperlink" Target="https://www.sciencedirect.com/science/article/pii/S2213219821007972" TargetMode="External"/><Relationship Id="rId547" Type="http://schemas.openxmlformats.org/officeDocument/2006/relationships/hyperlink" Target="https://pubmed.ncbi.nlm.nih.gov/34407607/" TargetMode="External"/><Relationship Id="rId589" Type="http://schemas.openxmlformats.org/officeDocument/2006/relationships/hyperlink" Target="https://www.sciencedirect.com/science/article/pii/S0248866321007098" TargetMode="External"/><Relationship Id="rId754" Type="http://schemas.openxmlformats.org/officeDocument/2006/relationships/hyperlink" Target="https://pubmed.ncbi.nlm.nih.gov/34586408/" TargetMode="External"/><Relationship Id="rId796" Type="http://schemas.openxmlformats.org/officeDocument/2006/relationships/hyperlink" Target="https://pubmed.ncbi.nlm.nih.gov/34557622/" TargetMode="External"/><Relationship Id="rId961" Type="http://schemas.openxmlformats.org/officeDocument/2006/relationships/hyperlink" Target="https://www.ncbi.nlm.nih.gov/pubmed/34737312" TargetMode="External"/><Relationship Id="rId90" Type="http://schemas.openxmlformats.org/officeDocument/2006/relationships/hyperlink" Target="https://pubmed.ncbi.nlm.nih.gov/34399967/" TargetMode="External"/><Relationship Id="rId186" Type="http://schemas.openxmlformats.org/officeDocument/2006/relationships/hyperlink" Target="https://pubmed.ncbi.nlm.nih.gov/33752263/" TargetMode="External"/><Relationship Id="rId351" Type="http://schemas.openxmlformats.org/officeDocument/2006/relationships/hyperlink" Target="https://www.ncbi.nlm.nih.gov/pmc/articles/PMC8014568/" TargetMode="External"/><Relationship Id="rId393" Type="http://schemas.openxmlformats.org/officeDocument/2006/relationships/hyperlink" Target="https://pubmed.ncbi.nlm.nih.gov/33981305/" TargetMode="External"/><Relationship Id="rId407" Type="http://schemas.openxmlformats.org/officeDocument/2006/relationships/hyperlink" Target="https://pubmed.ncbi.nlm.nih.gov/34479760/" TargetMode="External"/><Relationship Id="rId449" Type="http://schemas.openxmlformats.org/officeDocument/2006/relationships/hyperlink" Target="https://pubmed.ncbi.nlm.nih.gov/34545400/" TargetMode="External"/><Relationship Id="rId614" Type="http://schemas.openxmlformats.org/officeDocument/2006/relationships/hyperlink" Target="https://pubmed.ncbi.nlm.nih.gov/34802488/" TargetMode="External"/><Relationship Id="rId656" Type="http://schemas.openxmlformats.org/officeDocument/2006/relationships/hyperlink" Target="https://pubmed.ncbi.nlm.nih.gov/34246585/" TargetMode="External"/><Relationship Id="rId821" Type="http://schemas.openxmlformats.org/officeDocument/2006/relationships/hyperlink" Target="https://pubmed.ncbi.nlm.nih.gov/34096896/" TargetMode="External"/><Relationship Id="rId863" Type="http://schemas.openxmlformats.org/officeDocument/2006/relationships/hyperlink" Target="https://pubmed.ncbi.nlm.nih.gov/33625301/" TargetMode="External"/><Relationship Id="rId211" Type="http://schemas.openxmlformats.org/officeDocument/2006/relationships/hyperlink" Target="https://pubmed.ncbi.nlm.nih.gov/34453510/" TargetMode="External"/><Relationship Id="rId253" Type="http://schemas.openxmlformats.org/officeDocument/2006/relationships/hyperlink" Target="https://pubmed.ncbi.nlm.nih.gov/34332437/" TargetMode="External"/><Relationship Id="rId295" Type="http://schemas.openxmlformats.org/officeDocument/2006/relationships/hyperlink" Target="https://pubmed.ncbi.nlm.nih.gov/34462013/" TargetMode="External"/><Relationship Id="rId309" Type="http://schemas.openxmlformats.org/officeDocument/2006/relationships/hyperlink" Target="https://pubmed.ncbi.nlm.nih.gov/34483273/" TargetMode="External"/><Relationship Id="rId460" Type="http://schemas.openxmlformats.org/officeDocument/2006/relationships/hyperlink" Target="https://pubmed.ncbi.nlm.nih.gov/34835237/" TargetMode="External"/><Relationship Id="rId516" Type="http://schemas.openxmlformats.org/officeDocument/2006/relationships/hyperlink" Target="https://pubmed.ncbi.nlm.nih.gov/34595694/" TargetMode="External"/><Relationship Id="rId698" Type="http://schemas.openxmlformats.org/officeDocument/2006/relationships/hyperlink" Target="https://pubmed.ncbi.nlm.nih.gov/34525410/" TargetMode="External"/><Relationship Id="rId919" Type="http://schemas.openxmlformats.org/officeDocument/2006/relationships/hyperlink" Target="https://www.ncbi.nlm.nih.gov/pubmed/33854395" TargetMode="External"/><Relationship Id="rId48" Type="http://schemas.openxmlformats.org/officeDocument/2006/relationships/hyperlink" Target="https://docs.google.com/document/d/1XzajasO8VMMnC3CdxSBKks1o7kiOLXFQ" TargetMode="External"/><Relationship Id="rId113" Type="http://schemas.openxmlformats.org/officeDocument/2006/relationships/hyperlink" Target="https://www.xiahepublishing.com/m/2472-0712/ERHM-2021-00033" TargetMode="External"/><Relationship Id="rId320" Type="http://schemas.openxmlformats.org/officeDocument/2006/relationships/hyperlink" Target="https://pubmed.ncbi.nlm.nih.gov/34362727/" TargetMode="External"/><Relationship Id="rId558" Type="http://schemas.openxmlformats.org/officeDocument/2006/relationships/hyperlink" Target="https://pubmed.ncbi.nlm.nih.gov/34528522/" TargetMode="External"/><Relationship Id="rId723" Type="http://schemas.openxmlformats.org/officeDocument/2006/relationships/hyperlink" Target="https://pubmed.ncbi.nlm.nih.gov/34848426/" TargetMode="External"/><Relationship Id="rId765" Type="http://schemas.openxmlformats.org/officeDocument/2006/relationships/hyperlink" Target="https://pubmed.ncbi.nlm.nih.gov/34280507/" TargetMode="External"/><Relationship Id="rId930" Type="http://schemas.openxmlformats.org/officeDocument/2006/relationships/hyperlink" Target="https://www.ncbi.nlm.nih.gov/pubmed/34270752" TargetMode="External"/><Relationship Id="rId972" Type="http://schemas.openxmlformats.org/officeDocument/2006/relationships/hyperlink" Target="https://www.ncbi.nlm.nih.gov/pubmed/34496880" TargetMode="External"/><Relationship Id="rId1006" Type="http://schemas.openxmlformats.org/officeDocument/2006/relationships/hyperlink" Target="https://www.ncbi.nlm.nih.gov/pubmed/34229940" TargetMode="External"/><Relationship Id="rId155" Type="http://schemas.openxmlformats.org/officeDocument/2006/relationships/hyperlink" Target="https://www.sciencedirect.com/science/article/pii/S2214250921002018" TargetMode="External"/><Relationship Id="rId197" Type="http://schemas.openxmlformats.org/officeDocument/2006/relationships/hyperlink" Target="https://pubmed.ncbi.nlm.nih.gov/34446426/" TargetMode="External"/><Relationship Id="rId362" Type="http://schemas.openxmlformats.org/officeDocument/2006/relationships/hyperlink" Target="https://pubmed.ncbi.nlm.nih.gov/34333995/" TargetMode="External"/><Relationship Id="rId418" Type="http://schemas.openxmlformats.org/officeDocument/2006/relationships/hyperlink" Target="https://pubmed.ncbi.nlm.nih.gov/34525282/" TargetMode="External"/><Relationship Id="rId625" Type="http://schemas.openxmlformats.org/officeDocument/2006/relationships/hyperlink" Target="https://onlinelibrary.wiley.com/doi/10.1002/ajh.26258" TargetMode="External"/><Relationship Id="rId832" Type="http://schemas.openxmlformats.org/officeDocument/2006/relationships/hyperlink" Target="https://pubmed.ncbi.nlm.nih.gov/33786231/" TargetMode="External"/><Relationship Id="rId222" Type="http://schemas.openxmlformats.org/officeDocument/2006/relationships/hyperlink" Target="https://pubmed.ncbi.nlm.nih.gov/34458035/" TargetMode="External"/><Relationship Id="rId264" Type="http://schemas.openxmlformats.org/officeDocument/2006/relationships/hyperlink" Target="https://pubmed.ncbi.nlm.nih.gov/34175640/" TargetMode="External"/><Relationship Id="rId471" Type="http://schemas.openxmlformats.org/officeDocument/2006/relationships/hyperlink" Target="https://pubmed.ncbi.nlm.nih.gov/34756770/" TargetMode="External"/><Relationship Id="rId667" Type="http://schemas.openxmlformats.org/officeDocument/2006/relationships/hyperlink" Target="https://pubmed.ncbi.nlm.nih.gov/34108736/" TargetMode="External"/><Relationship Id="rId874" Type="http://schemas.openxmlformats.org/officeDocument/2006/relationships/hyperlink" Target="https://pubmed.ncbi.nlm.nih.gov/34187985/" TargetMode="External"/><Relationship Id="rId17" Type="http://schemas.openxmlformats.org/officeDocument/2006/relationships/hyperlink" Target="https://www.sciencedirect.com/science/article/pii/S1665268121000557" TargetMode="External"/><Relationship Id="rId59" Type="http://schemas.openxmlformats.org/officeDocument/2006/relationships/hyperlink" Target="https://pubmed.ncbi.nlm.nih.gov/34181446/" TargetMode="External"/><Relationship Id="rId124" Type="http://schemas.openxmlformats.org/officeDocument/2006/relationships/hyperlink" Target="https://bmccardiovascdisord.biomedcentral.com/articles/10.1186/s12872-021-02183" TargetMode="External"/><Relationship Id="rId527" Type="http://schemas.openxmlformats.org/officeDocument/2006/relationships/hyperlink" Target="https://pubmed.ncbi.nlm.nih.gov/34790811/" TargetMode="External"/><Relationship Id="rId569" Type="http://schemas.openxmlformats.org/officeDocument/2006/relationships/hyperlink" Target="https://pubmed.ncbi.nlm.nih.gov/34246586/" TargetMode="External"/><Relationship Id="rId734" Type="http://schemas.openxmlformats.org/officeDocument/2006/relationships/hyperlink" Target="https://pubmed.ncbi.nlm.nih.gov/34236717/" TargetMode="External"/><Relationship Id="rId776" Type="http://schemas.openxmlformats.org/officeDocument/2006/relationships/hyperlink" Target="https://pubmed.ncbi.nlm.nih.gov/34720009/" TargetMode="External"/><Relationship Id="rId941" Type="http://schemas.openxmlformats.org/officeDocument/2006/relationships/hyperlink" Target="https://www.ncbi.nlm.nih.gov/pubmed/34642628" TargetMode="External"/><Relationship Id="rId983" Type="http://schemas.openxmlformats.org/officeDocument/2006/relationships/hyperlink" Target="https://www.ncbi.nlm.nih.gov/pubmed/34945172" TargetMode="External"/><Relationship Id="rId70" Type="http://schemas.openxmlformats.org/officeDocument/2006/relationships/hyperlink" Target="https://pubmed.ncbi.nlm.nih.gov/33994339/" TargetMode="External"/><Relationship Id="rId166" Type="http://schemas.openxmlformats.org/officeDocument/2006/relationships/hyperlink" Target="https://pubmed.ncbi.nlm.nih.gov/33576785/" TargetMode="External"/><Relationship Id="rId331" Type="http://schemas.openxmlformats.org/officeDocument/2006/relationships/hyperlink" Target="https://pubmed.ncbi.nlm.nih.gov/34350668/" TargetMode="External"/><Relationship Id="rId373" Type="http://schemas.openxmlformats.org/officeDocument/2006/relationships/hyperlink" Target="https://pubmed.ncbi.nlm.nih.gov/34101024/" TargetMode="External"/><Relationship Id="rId429" Type="http://schemas.openxmlformats.org/officeDocument/2006/relationships/hyperlink" Target="https://www.ncbi.nlm.nih.gov/labs/pmc/articles/PMC8553377/" TargetMode="External"/><Relationship Id="rId580" Type="http://schemas.openxmlformats.org/officeDocument/2006/relationships/hyperlink" Target="https://www.sciencedirect.com/science/article/pii/S0264410X21011725?via%3Dihub" TargetMode="External"/><Relationship Id="rId636" Type="http://schemas.openxmlformats.org/officeDocument/2006/relationships/hyperlink" Target="https://pubmed.ncbi.nlm.nih.gov/34664804/" TargetMode="External"/><Relationship Id="rId801" Type="http://schemas.openxmlformats.org/officeDocument/2006/relationships/hyperlink" Target="https://pubmed.ncbi.nlm.nih.gov/34535924/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pubmed.ncbi.nlm.nih.gov/34139321/" TargetMode="External"/><Relationship Id="rId440" Type="http://schemas.openxmlformats.org/officeDocument/2006/relationships/hyperlink" Target="https://pubmed.ncbi.nlm.nih.gov/34620638/" TargetMode="External"/><Relationship Id="rId678" Type="http://schemas.openxmlformats.org/officeDocument/2006/relationships/hyperlink" Target="https://pubmed.ncbi.nlm.nih.gov/34644738/" TargetMode="External"/><Relationship Id="rId843" Type="http://schemas.openxmlformats.org/officeDocument/2006/relationships/hyperlink" Target="https://pubmed.ncbi.nlm.nih.gov/34655312/" TargetMode="External"/><Relationship Id="rId885" Type="http://schemas.openxmlformats.org/officeDocument/2006/relationships/hyperlink" Target="https://www.ncbi.nlm.nih.gov/pubmed/34564344" TargetMode="External"/><Relationship Id="rId28" Type="http://schemas.openxmlformats.org/officeDocument/2006/relationships/hyperlink" Target="https://pediatrics.aappublications.org/content/early/2021/06/04/peds.2021-052478" TargetMode="External"/><Relationship Id="rId275" Type="http://schemas.openxmlformats.org/officeDocument/2006/relationships/hyperlink" Target="https://pubmed.ncbi.nlm.nih.gov/34247246/" TargetMode="External"/><Relationship Id="rId300" Type="http://schemas.openxmlformats.org/officeDocument/2006/relationships/hyperlink" Target="https://pubmed.ncbi.nlm.nih.gov/34463066/" TargetMode="External"/><Relationship Id="rId482" Type="http://schemas.openxmlformats.org/officeDocument/2006/relationships/hyperlink" Target="https://pubmed.ncbi.nlm.nih.gov/33877737/" TargetMode="External"/><Relationship Id="rId538" Type="http://schemas.openxmlformats.org/officeDocument/2006/relationships/hyperlink" Target="https://pubmed.ncbi.nlm.nih.gov/34579248/" TargetMode="External"/><Relationship Id="rId703" Type="http://schemas.openxmlformats.org/officeDocument/2006/relationships/hyperlink" Target="https://pubmed.ncbi.nlm.nih.gov/34621891/" TargetMode="External"/><Relationship Id="rId745" Type="http://schemas.openxmlformats.org/officeDocument/2006/relationships/hyperlink" Target="https://pubmed.ncbi.nlm.nih.gov/34675550/" TargetMode="External"/><Relationship Id="rId910" Type="http://schemas.openxmlformats.org/officeDocument/2006/relationships/hyperlink" Target="https://www.ncbi.nlm.nih.gov/pubmed/34538306" TargetMode="External"/><Relationship Id="rId952" Type="http://schemas.openxmlformats.org/officeDocument/2006/relationships/hyperlink" Target="https://www.ncbi.nlm.nih.gov/pubmed/34332972" TargetMode="External"/><Relationship Id="rId81" Type="http://schemas.openxmlformats.org/officeDocument/2006/relationships/hyperlink" Target="https://www.sciencedirect.com/science/article/pii/S1885585721002218" TargetMode="External"/><Relationship Id="rId135" Type="http://schemas.openxmlformats.org/officeDocument/2006/relationships/hyperlink" Target="https://www.sciencedirect.com/science/article/pii/S2049080121007536" TargetMode="External"/><Relationship Id="rId177" Type="http://schemas.openxmlformats.org/officeDocument/2006/relationships/hyperlink" Target="https://pubmed.ncbi.nlm.nih.gov/33657648/" TargetMode="External"/><Relationship Id="rId342" Type="http://schemas.openxmlformats.org/officeDocument/2006/relationships/hyperlink" Target="https://pubmed.ncbi.nlm.nih.gov/34525282/" TargetMode="External"/><Relationship Id="rId384" Type="http://schemas.openxmlformats.org/officeDocument/2006/relationships/hyperlink" Target="https://pubmed.ncbi.nlm.nih.gov/34341358/" TargetMode="External"/><Relationship Id="rId591" Type="http://schemas.openxmlformats.org/officeDocument/2006/relationships/hyperlink" Target="https://academic.oup.com/jpids/article/10/10/962/6329543" TargetMode="External"/><Relationship Id="rId605" Type="http://schemas.openxmlformats.org/officeDocument/2006/relationships/hyperlink" Target="https://academic.oup.com/cid/advance-article/doi/10.1093/cid/ciab926/6420408" TargetMode="External"/><Relationship Id="rId787" Type="http://schemas.openxmlformats.org/officeDocument/2006/relationships/hyperlink" Target="https://pubmed.ncbi.nlm.nih.gov/34599716/" TargetMode="External"/><Relationship Id="rId812" Type="http://schemas.openxmlformats.org/officeDocument/2006/relationships/hyperlink" Target="https://pubmed.ncbi.nlm.nih.gov/34432391/" TargetMode="External"/><Relationship Id="rId994" Type="http://schemas.openxmlformats.org/officeDocument/2006/relationships/hyperlink" Target="https://www.ncbi.nlm.nih.gov/pubmed/34420869" TargetMode="External"/><Relationship Id="rId202" Type="http://schemas.openxmlformats.org/officeDocument/2006/relationships/hyperlink" Target="https://pubmed.ncbi.nlm.nih.gov/34247246/" TargetMode="External"/><Relationship Id="rId244" Type="http://schemas.openxmlformats.org/officeDocument/2006/relationships/hyperlink" Target="https://pubmed.ncbi.nlm.nih.gov/34293217/" TargetMode="External"/><Relationship Id="rId647" Type="http://schemas.openxmlformats.org/officeDocument/2006/relationships/hyperlink" Target="https://pubmed.ncbi.nlm.nih.gov/34308326/" TargetMode="External"/><Relationship Id="rId689" Type="http://schemas.openxmlformats.org/officeDocument/2006/relationships/hyperlink" Target="https://pubmed.ncbi.nlm.nih.gov/34579259/" TargetMode="External"/><Relationship Id="rId854" Type="http://schemas.openxmlformats.org/officeDocument/2006/relationships/hyperlink" Target="https://pubmed.ncbi.nlm.nih.gov/34298342/" TargetMode="External"/><Relationship Id="rId896" Type="http://schemas.openxmlformats.org/officeDocument/2006/relationships/hyperlink" Target="https://www.ncbi.nlm.nih.gov/pubmed/34356586" TargetMode="External"/><Relationship Id="rId39" Type="http://schemas.openxmlformats.org/officeDocument/2006/relationships/hyperlink" Target="https://www.sciencedirect.com/science/article/abs/pii/S0896841121000706" TargetMode="External"/><Relationship Id="rId286" Type="http://schemas.openxmlformats.org/officeDocument/2006/relationships/hyperlink" Target="https://pubmed.ncbi.nlm.nih.gov/34375510/" TargetMode="External"/><Relationship Id="rId451" Type="http://schemas.openxmlformats.org/officeDocument/2006/relationships/hyperlink" Target="https://pubmed.ncbi.nlm.nih.gov/34688190/" TargetMode="External"/><Relationship Id="rId493" Type="http://schemas.openxmlformats.org/officeDocument/2006/relationships/hyperlink" Target="https://pubmed.ncbi.nlm.nih.gov/34420249/" TargetMode="External"/><Relationship Id="rId507" Type="http://schemas.openxmlformats.org/officeDocument/2006/relationships/hyperlink" Target="https://pubmed.ncbi.nlm.nih.gov/34751429/" TargetMode="External"/><Relationship Id="rId549" Type="http://schemas.openxmlformats.org/officeDocument/2006/relationships/hyperlink" Target="https://pubmed.ncbi.nlm.nih.gov/34840204/" TargetMode="External"/><Relationship Id="rId714" Type="http://schemas.openxmlformats.org/officeDocument/2006/relationships/hyperlink" Target="https://pubmed.ncbi.nlm.nih.gov/34749492/" TargetMode="External"/><Relationship Id="rId756" Type="http://schemas.openxmlformats.org/officeDocument/2006/relationships/hyperlink" Target="https://pubmed.ncbi.nlm.nih.gov/34731486/" TargetMode="External"/><Relationship Id="rId921" Type="http://schemas.openxmlformats.org/officeDocument/2006/relationships/hyperlink" Target="https://www.ncbi.nlm.nih.gov/pubmed/34808708" TargetMode="External"/><Relationship Id="rId50" Type="http://schemas.openxmlformats.org/officeDocument/2006/relationships/hyperlink" Target="https://www.sciencedirect.com/science/article/pii/S0213485321000839" TargetMode="External"/><Relationship Id="rId104" Type="http://schemas.openxmlformats.org/officeDocument/2006/relationships/hyperlink" Target="https://jcmr-online.biomedcentral.com/articles/10.1186/s12968-021-00795-4" TargetMode="External"/><Relationship Id="rId146" Type="http://schemas.openxmlformats.org/officeDocument/2006/relationships/hyperlink" Target="https://www.sciencedirect.com/science/article/pii/S0272638621007423" TargetMode="External"/><Relationship Id="rId188" Type="http://schemas.openxmlformats.org/officeDocument/2006/relationships/hyperlink" Target="https://pubmed.ncbi.nlm.nih.gov/33928772/" TargetMode="External"/><Relationship Id="rId311" Type="http://schemas.openxmlformats.org/officeDocument/2006/relationships/hyperlink" Target="https://pubmed.ncbi.nlm.nih.gov/34474550/" TargetMode="External"/><Relationship Id="rId353" Type="http://schemas.openxmlformats.org/officeDocument/2006/relationships/hyperlink" Target="https://ashpublications.org/bloodadvances/article/5/13/2794/476324/Autoimmune-and-complement-mediated-hematologic" TargetMode="External"/><Relationship Id="rId395" Type="http://schemas.openxmlformats.org/officeDocument/2006/relationships/hyperlink" Target="https://pubmed.ncbi.nlm.nih.gov/33877737/" TargetMode="External"/><Relationship Id="rId409" Type="http://schemas.openxmlformats.org/officeDocument/2006/relationships/hyperlink" Target="https://pubmed.ncbi.nlm.nih.gov/34384129/" TargetMode="External"/><Relationship Id="rId560" Type="http://schemas.openxmlformats.org/officeDocument/2006/relationships/hyperlink" Target="https://academic.oup.com/cid/advance-article-abstract/doi/10.1093/cid/ciab989/644%205179" TargetMode="External"/><Relationship Id="rId798" Type="http://schemas.openxmlformats.org/officeDocument/2006/relationships/hyperlink" Target="https://pubmed.ncbi.nlm.nih.gov/34713472/803" TargetMode="External"/><Relationship Id="rId963" Type="http://schemas.openxmlformats.org/officeDocument/2006/relationships/hyperlink" Target="https://www.ncbi.nlm.nih.gov/pubmed/34930152" TargetMode="External"/><Relationship Id="rId92" Type="http://schemas.openxmlformats.org/officeDocument/2006/relationships/hyperlink" Target="https://pubmed.ncbi.nlm.nih.gov/34246566/" TargetMode="External"/><Relationship Id="rId213" Type="http://schemas.openxmlformats.org/officeDocument/2006/relationships/hyperlink" Target="https://pubmed.ncbi.nlm.nih.gov/34451967/" TargetMode="External"/><Relationship Id="rId420" Type="http://schemas.openxmlformats.org/officeDocument/2006/relationships/hyperlink" Target="https://www.medrxiv.org/content/10.1101/2021.09.13.21262182v1.full?s=09" TargetMode="External"/><Relationship Id="rId616" Type="http://schemas.openxmlformats.org/officeDocument/2006/relationships/hyperlink" Target="https://pubmed.ncbi.nlm.nih.gov/34863404/" TargetMode="External"/><Relationship Id="rId658" Type="http://schemas.openxmlformats.org/officeDocument/2006/relationships/hyperlink" Target="https://pubmed.ncbi.nlm.nih.gov/34852213/" TargetMode="External"/><Relationship Id="rId823" Type="http://schemas.openxmlformats.org/officeDocument/2006/relationships/hyperlink" Target="https://pubmed.ncbi.nlm.nih.gov/33713605/" TargetMode="External"/><Relationship Id="rId865" Type="http://schemas.openxmlformats.org/officeDocument/2006/relationships/hyperlink" Target="https://pubmed.ncbi.nlm.nih.gov/34342187/" TargetMode="External"/><Relationship Id="rId255" Type="http://schemas.openxmlformats.org/officeDocument/2006/relationships/hyperlink" Target="https://pubmed.ncbi.nlm.nih.gov/34236343/" TargetMode="External"/><Relationship Id="rId297" Type="http://schemas.openxmlformats.org/officeDocument/2006/relationships/hyperlink" Target="https://pubmed.ncbi.nlm.nih.gov/34324214/" TargetMode="External"/><Relationship Id="rId462" Type="http://schemas.openxmlformats.org/officeDocument/2006/relationships/hyperlink" Target="https://pubmed.ncbi.nlm.nih.gov/34724036/" TargetMode="External"/><Relationship Id="rId518" Type="http://schemas.openxmlformats.org/officeDocument/2006/relationships/hyperlink" Target="https://pubmed.ncbi.nlm.nih.gov/34788138" TargetMode="External"/><Relationship Id="rId725" Type="http://schemas.openxmlformats.org/officeDocument/2006/relationships/hyperlink" Target="https://pubmed.ncbi.nlm.nih.gov/34591186/" TargetMode="External"/><Relationship Id="rId932" Type="http://schemas.openxmlformats.org/officeDocument/2006/relationships/hyperlink" Target="https://www.ncbi.nlm.nih.gov/pubmed/34568540" TargetMode="External"/><Relationship Id="rId115" Type="http://schemas.openxmlformats.org/officeDocument/2006/relationships/hyperlink" Target="https://www.ahajournals.org/doi/10.1161/CIRCULATIONAHA.121.056038" TargetMode="External"/><Relationship Id="rId157" Type="http://schemas.openxmlformats.org/officeDocument/2006/relationships/hyperlink" Target="https://www.nejm.org/doi/full/10.1056/NEJMoa2104983" TargetMode="External"/><Relationship Id="rId322" Type="http://schemas.openxmlformats.org/officeDocument/2006/relationships/hyperlink" Target="https://pubmed.ncbi.nlm.nih.gov/34516272/" TargetMode="External"/><Relationship Id="rId364" Type="http://schemas.openxmlformats.org/officeDocument/2006/relationships/hyperlink" Target="https://pubmed.ncbi.nlm.nih.gov/34111775/" TargetMode="External"/><Relationship Id="rId767" Type="http://schemas.openxmlformats.org/officeDocument/2006/relationships/hyperlink" Target="https://pubmed.ncbi.nlm.nih.gov/34529877/" TargetMode="External"/><Relationship Id="rId974" Type="http://schemas.openxmlformats.org/officeDocument/2006/relationships/hyperlink" Target="https://www.ncbi.nlm.nih.gov/pubmed/34367386" TargetMode="External"/><Relationship Id="rId1008" Type="http://schemas.openxmlformats.org/officeDocument/2006/relationships/hyperlink" Target="https://www.ncbi.nlm.nih.gov/pubmed/34006408" TargetMode="External"/><Relationship Id="rId61" Type="http://schemas.openxmlformats.org/officeDocument/2006/relationships/hyperlink" Target="https://www.nature.com/articles/s41591-021-01408-4" TargetMode="External"/><Relationship Id="rId199" Type="http://schemas.openxmlformats.org/officeDocument/2006/relationships/hyperlink" Target="https://pubmed.ncbi.nlm.nih.gov/34452064/" TargetMode="External"/><Relationship Id="rId571" Type="http://schemas.openxmlformats.org/officeDocument/2006/relationships/hyperlink" Target="https://www.internationaljournalofcardiology.com/article/S0167-5273(21)01477-7/fulltext" TargetMode="External"/><Relationship Id="rId627" Type="http://schemas.openxmlformats.org/officeDocument/2006/relationships/hyperlink" Target="https://pubmed.ncbi.nlm.nih.gov/34614491/" TargetMode="External"/><Relationship Id="rId669" Type="http://schemas.openxmlformats.org/officeDocument/2006/relationships/hyperlink" Target="https://link.springer.com/article/10.1007%2Fs10072-021-05523-5" TargetMode="External"/><Relationship Id="rId834" Type="http://schemas.openxmlformats.org/officeDocument/2006/relationships/hyperlink" Target="https://pubmed.ncbi.nlm.nih.gov/34332438/" TargetMode="External"/><Relationship Id="rId876" Type="http://schemas.openxmlformats.org/officeDocument/2006/relationships/hyperlink" Target="https://www.ncbi.nlm.nih.gov/pubmed/34092429" TargetMode="External"/><Relationship Id="rId19" Type="http://schemas.openxmlformats.org/officeDocument/2006/relationships/hyperlink" Target="https://www.sciencedirect.com/science/article/abs/pii/S1568997221002160" TargetMode="External"/><Relationship Id="rId224" Type="http://schemas.openxmlformats.org/officeDocument/2006/relationships/hyperlink" Target="https://pubmed.ncbi.nlm.nih.gov/34044114/" TargetMode="External"/><Relationship Id="rId266" Type="http://schemas.openxmlformats.org/officeDocument/2006/relationships/hyperlink" Target="https://pubmed.ncbi.nlm.nih.gov/34092488/" TargetMode="External"/><Relationship Id="rId431" Type="http://schemas.openxmlformats.org/officeDocument/2006/relationships/hyperlink" Target="https://pubmed.ncbi.nlm.nih.gov/34626338/" TargetMode="External"/><Relationship Id="rId473" Type="http://schemas.openxmlformats.org/officeDocument/2006/relationships/hyperlink" Target="https://pubmed.ncbi.nlm.nih.gov/34781321/" TargetMode="External"/><Relationship Id="rId529" Type="http://schemas.openxmlformats.org/officeDocument/2006/relationships/hyperlink" Target="https://pubmed.ncbi.nlm.nih.gov/34629931/" TargetMode="External"/><Relationship Id="rId680" Type="http://schemas.openxmlformats.org/officeDocument/2006/relationships/hyperlink" Target="https://pubmed.ncbi.nlm.nih.gov/34671572/" TargetMode="External"/><Relationship Id="rId736" Type="http://schemas.openxmlformats.org/officeDocument/2006/relationships/hyperlink" Target="https://pubmed.ncbi.nlm.nih.gov/33932458/" TargetMode="External"/><Relationship Id="rId901" Type="http://schemas.openxmlformats.org/officeDocument/2006/relationships/hyperlink" Target="https://www.ncbi.nlm.nih.gov/pubmed/34487236" TargetMode="External"/><Relationship Id="rId30" Type="http://schemas.openxmlformats.org/officeDocument/2006/relationships/hyperlink" Target="https://www.sciencedirect.com/science/article/abs/pii/S0896841121000895" TargetMode="External"/><Relationship Id="rId126" Type="http://schemas.openxmlformats.org/officeDocument/2006/relationships/hyperlink" Target="https://pubmed.ncbi.nlm.nih.gov/34435250/" TargetMode="External"/><Relationship Id="rId168" Type="http://schemas.openxmlformats.org/officeDocument/2006/relationships/hyperlink" Target="https://pubmed.ncbi.nlm.nih.gov/34215453/" TargetMode="External"/><Relationship Id="rId333" Type="http://schemas.openxmlformats.org/officeDocument/2006/relationships/hyperlink" Target="https://pubmed.ncbi.nlm.nih.gov/34116295/" TargetMode="External"/><Relationship Id="rId540" Type="http://schemas.openxmlformats.org/officeDocument/2006/relationships/hyperlink" Target="https://pubmed.ncbi.nlm.nih.gov/34595867/" TargetMode="External"/><Relationship Id="rId778" Type="http://schemas.openxmlformats.org/officeDocument/2006/relationships/hyperlink" Target="https://pubmed.ncbi.nlm.nih.gov/34611627/" TargetMode="External"/><Relationship Id="rId943" Type="http://schemas.openxmlformats.org/officeDocument/2006/relationships/hyperlink" Target="https://www.ncbi.nlm.nih.gov/pubmed/34378087" TargetMode="External"/><Relationship Id="rId985" Type="http://schemas.openxmlformats.org/officeDocument/2006/relationships/hyperlink" Target="https://www.ncbi.nlm.nih.gov/pubmed/33956784" TargetMode="External"/><Relationship Id="rId72" Type="http://schemas.openxmlformats.org/officeDocument/2006/relationships/hyperlink" Target="https://www.sciencedirect.com/science/article/pii/S1871402121002253" TargetMode="External"/><Relationship Id="rId375" Type="http://schemas.openxmlformats.org/officeDocument/2006/relationships/hyperlink" Target="https://pubmed.ncbi.nlm.nih.gov/34407607/" TargetMode="External"/><Relationship Id="rId582" Type="http://schemas.openxmlformats.org/officeDocument/2006/relationships/hyperlink" Target="https://pubmed.ncbi.nlm.nih.gov/34704459/" TargetMode="External"/><Relationship Id="rId638" Type="http://schemas.openxmlformats.org/officeDocument/2006/relationships/hyperlink" Target="https://pubmed.ncbi.nlm.nih.gov/34166671/" TargetMode="External"/><Relationship Id="rId803" Type="http://schemas.openxmlformats.org/officeDocument/2006/relationships/hyperlink" Target="https://pubmed.ncbi.nlm.nih.gov/33591026/" TargetMode="External"/><Relationship Id="rId845" Type="http://schemas.openxmlformats.org/officeDocument/2006/relationships/hyperlink" Target="https://pubmed.ncbi.nlm.nih.gov/33706861/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pubmed.ncbi.nlm.nih.gov/33862041/" TargetMode="External"/><Relationship Id="rId277" Type="http://schemas.openxmlformats.org/officeDocument/2006/relationships/hyperlink" Target="https://pubmed.ncbi.nlm.nih.gov/34473841/" TargetMode="External"/><Relationship Id="rId400" Type="http://schemas.openxmlformats.org/officeDocument/2006/relationships/hyperlink" Target="https://pubmed.ncbi.nlm.nih.gov/34202817/" TargetMode="External"/><Relationship Id="rId442" Type="http://schemas.openxmlformats.org/officeDocument/2006/relationships/hyperlink" Target="https://pubmed.ncbi.nlm.nih.gov/34625447/" TargetMode="External"/><Relationship Id="rId484" Type="http://schemas.openxmlformats.org/officeDocument/2006/relationships/hyperlink" Target="https://pubmed.ncbi.nlm.nih.gov/34242687/" TargetMode="External"/><Relationship Id="rId705" Type="http://schemas.openxmlformats.org/officeDocument/2006/relationships/hyperlink" Target="https://pubmed.ncbi.nlm.nih.gov/33858693/" TargetMode="External"/><Relationship Id="rId887" Type="http://schemas.openxmlformats.org/officeDocument/2006/relationships/hyperlink" Target="https://www.ncbi.nlm.nih.gov/pubmed/34333695" TargetMode="External"/><Relationship Id="rId137" Type="http://schemas.openxmlformats.org/officeDocument/2006/relationships/hyperlink" Target="https://www.sciencedirect.com/science/article/pii/S0899707121003557" TargetMode="External"/><Relationship Id="rId302" Type="http://schemas.openxmlformats.org/officeDocument/2006/relationships/hyperlink" Target="https://pubmed.ncbi.nlm.nih.gov/34447646/" TargetMode="External"/><Relationship Id="rId344" Type="http://schemas.openxmlformats.org/officeDocument/2006/relationships/hyperlink" Target="https://pubmed.ncbi.nlm.nih.gov/34435250/" TargetMode="External"/><Relationship Id="rId691" Type="http://schemas.openxmlformats.org/officeDocument/2006/relationships/hyperlink" Target="https://pubmed.ncbi.nlm.nih.gov/34703690/" TargetMode="External"/><Relationship Id="rId747" Type="http://schemas.openxmlformats.org/officeDocument/2006/relationships/hyperlink" Target="https://pubmed.ncbi.nlm.nih.gov/34698847/" TargetMode="External"/><Relationship Id="rId789" Type="http://schemas.openxmlformats.org/officeDocument/2006/relationships/hyperlink" Target="https://pubmed.ncbi.nlm.nih.gov/34247902/" TargetMode="External"/><Relationship Id="rId912" Type="http://schemas.openxmlformats.org/officeDocument/2006/relationships/hyperlink" Target="https://www.ncbi.nlm.nih.gov/pubmed/33406694" TargetMode="External"/><Relationship Id="rId954" Type="http://schemas.openxmlformats.org/officeDocument/2006/relationships/hyperlink" Target="https://www.ncbi.nlm.nih.gov/pubmed/34791081" TargetMode="External"/><Relationship Id="rId996" Type="http://schemas.openxmlformats.org/officeDocument/2006/relationships/hyperlink" Target="https://www.ncbi.nlm.nih.gov/pubmed/34955479" TargetMode="External"/><Relationship Id="rId41" Type="http://schemas.openxmlformats.org/officeDocument/2006/relationships/hyperlink" Target="https://www.sciencedirect.com/science/article/pii/S2589936821000256" TargetMode="External"/><Relationship Id="rId83" Type="http://schemas.openxmlformats.org/officeDocument/2006/relationships/hyperlink" Target="https://www.sciencedirect.com/science/article/pii/S2352906721000622" TargetMode="External"/><Relationship Id="rId179" Type="http://schemas.openxmlformats.org/officeDocument/2006/relationships/hyperlink" Target="https://pubmed.ncbi.nlm.nih.gov/33683290/" TargetMode="External"/><Relationship Id="rId386" Type="http://schemas.openxmlformats.org/officeDocument/2006/relationships/hyperlink" Target="https://pubmed.ncbi.nlm.nih.gov/34159588/" TargetMode="External"/><Relationship Id="rId551" Type="http://schemas.openxmlformats.org/officeDocument/2006/relationships/hyperlink" Target="https://pubmed.ncbi.nlm.nih.gov/34639132/" TargetMode="External"/><Relationship Id="rId593" Type="http://schemas.openxmlformats.org/officeDocument/2006/relationships/hyperlink" Target="https://pubmed.ncbi.nlm.nih.gov/34428917/" TargetMode="External"/><Relationship Id="rId607" Type="http://schemas.openxmlformats.org/officeDocument/2006/relationships/hyperlink" Target="https://pubmed.ncbi.nlm.nih.gov/34402230/" TargetMode="External"/><Relationship Id="rId649" Type="http://schemas.openxmlformats.org/officeDocument/2006/relationships/hyperlink" Target="https://pubmed.ncbi.nlm.nih.gov/34487236/" TargetMode="External"/><Relationship Id="rId814" Type="http://schemas.openxmlformats.org/officeDocument/2006/relationships/hyperlink" Target="https://pubmed.ncbi.nlm.nih.gov/34906409/" TargetMode="External"/><Relationship Id="rId856" Type="http://schemas.openxmlformats.org/officeDocument/2006/relationships/hyperlink" Target="https://pubmed.ncbi.nlm.nih.gov/33685772/" TargetMode="External"/><Relationship Id="rId190" Type="http://schemas.openxmlformats.org/officeDocument/2006/relationships/hyperlink" Target="https://pubmed.ncbi.nlm.nih.gov/33838206/" TargetMode="External"/><Relationship Id="rId204" Type="http://schemas.openxmlformats.org/officeDocument/2006/relationships/hyperlink" Target="https://pubmed.ncbi.nlm.nih.gov/34117206/" TargetMode="External"/><Relationship Id="rId246" Type="http://schemas.openxmlformats.org/officeDocument/2006/relationships/hyperlink" Target="https://pubmed.ncbi.nlm.nih.gov/34174723/" TargetMode="External"/><Relationship Id="rId288" Type="http://schemas.openxmlformats.org/officeDocument/2006/relationships/hyperlink" Target="https://pubmed.ncbi.nlm.nih.gov/34355379/" TargetMode="External"/><Relationship Id="rId411" Type="http://schemas.openxmlformats.org/officeDocument/2006/relationships/hyperlink" Target="https://pubmed.ncbi.nlm.nih.gov/34416184/" TargetMode="External"/><Relationship Id="rId453" Type="http://schemas.openxmlformats.org/officeDocument/2006/relationships/hyperlink" Target="https://pubmed.ncbi.nlm.nih.gov/34710832/" TargetMode="External"/><Relationship Id="rId509" Type="http://schemas.openxmlformats.org/officeDocument/2006/relationships/hyperlink" Target="https://pubmed.ncbi.nlm.nih.gov/34608345/" TargetMode="External"/><Relationship Id="rId660" Type="http://schemas.openxmlformats.org/officeDocument/2006/relationships/hyperlink" Target="https://pubmed.ncbi.nlm.nih.gov/34601566/" TargetMode="External"/><Relationship Id="rId898" Type="http://schemas.openxmlformats.org/officeDocument/2006/relationships/hyperlink" Target="https://www.ncbi.nlm.nih.gov/pubmed/34246585" TargetMode="External"/><Relationship Id="rId106" Type="http://schemas.openxmlformats.org/officeDocument/2006/relationships/hyperlink" Target="https://pubmed.ncbi.nlm.nih.gov/34402228/" TargetMode="External"/><Relationship Id="rId313" Type="http://schemas.openxmlformats.org/officeDocument/2006/relationships/hyperlink" Target="https://pubmed.ncbi.nlm.nih.gov/33858208/" TargetMode="External"/><Relationship Id="rId495" Type="http://schemas.openxmlformats.org/officeDocument/2006/relationships/hyperlink" Target="https://pubmed.ncbi.nlm.nih.gov/34590397/" TargetMode="External"/><Relationship Id="rId716" Type="http://schemas.openxmlformats.org/officeDocument/2006/relationships/hyperlink" Target="https://pubmed.ncbi.nlm.nih.gov/34319393/" TargetMode="External"/><Relationship Id="rId758" Type="http://schemas.openxmlformats.org/officeDocument/2006/relationships/hyperlink" Target="https://pubmed.ncbi.nlm.nih.gov/34807248/" TargetMode="External"/><Relationship Id="rId923" Type="http://schemas.openxmlformats.org/officeDocument/2006/relationships/hyperlink" Target="https://www.ncbi.nlm.nih.gov/pubmed/34544112https:/www.ncbi.nlm.nih.gov/pubmed/3454412" TargetMode="External"/><Relationship Id="rId965" Type="http://schemas.openxmlformats.org/officeDocument/2006/relationships/hyperlink" Target="https://www.ncbi.nlm.nih.gov/pubmed/34840235" TargetMode="External"/><Relationship Id="rId10" Type="http://schemas.openxmlformats.org/officeDocument/2006/relationships/hyperlink" Target="https://pubmed.ncbi.nlm.nih.gov/33929487/" TargetMode="External"/><Relationship Id="rId52" Type="http://schemas.openxmlformats.org/officeDocument/2006/relationships/hyperlink" Target="https://pubmed.ncbi.nlm.nih.gov/33606296/" TargetMode="External"/><Relationship Id="rId94" Type="http://schemas.openxmlformats.org/officeDocument/2006/relationships/hyperlink" Target="https://pubmed.ncbi.nlm.nih.gov/34340927/" TargetMode="External"/><Relationship Id="rId148" Type="http://schemas.openxmlformats.org/officeDocument/2006/relationships/hyperlink" Target="https://www.sciencedirect.com/science/article/pii/S1871402121001880" TargetMode="External"/><Relationship Id="rId355" Type="http://schemas.openxmlformats.org/officeDocument/2006/relationships/hyperlink" Target="https://ashpublications.org/blood/article/137/26/3670/475905/COVID-19-vaccines-induce-severe-hemolysis-in" TargetMode="External"/><Relationship Id="rId397" Type="http://schemas.openxmlformats.org/officeDocument/2006/relationships/hyperlink" Target="https://pubmed.ncbi.nlm.nih.gov/34108714/" TargetMode="External"/><Relationship Id="rId520" Type="http://schemas.openxmlformats.org/officeDocument/2006/relationships/hyperlink" Target="https://pubmed.ncbi.nlm.nih.gov/34653943/" TargetMode="External"/><Relationship Id="rId562" Type="http://schemas.openxmlformats.org/officeDocument/2006/relationships/hyperlink" Target="https://www.mdpi.com/2075-4426/11/11/1106" TargetMode="External"/><Relationship Id="rId618" Type="http://schemas.openxmlformats.org/officeDocument/2006/relationships/hyperlink" Target="https://pubmed.ncbi.nlm.nih.gov/34876440/" TargetMode="External"/><Relationship Id="rId825" Type="http://schemas.openxmlformats.org/officeDocument/2006/relationships/hyperlink" Target="https://pubmed.ncbi.nlm.nih.gov/34839149/" TargetMode="External"/><Relationship Id="rId215" Type="http://schemas.openxmlformats.org/officeDocument/2006/relationships/hyperlink" Target="https://pubmed.ncbi.nlm.nih.gov/34272095/" TargetMode="External"/><Relationship Id="rId257" Type="http://schemas.openxmlformats.org/officeDocument/2006/relationships/hyperlink" Target="https://pubmed.ncbi.nlm.nih.gov/34287612/" TargetMode="External"/><Relationship Id="rId422" Type="http://schemas.openxmlformats.org/officeDocument/2006/relationships/hyperlink" Target="https://t.co/j0IEM8cMXI" TargetMode="External"/><Relationship Id="rId464" Type="http://schemas.openxmlformats.org/officeDocument/2006/relationships/hyperlink" Target="https://pubmed.ncbi.nlm.nih.gov/34783932/" TargetMode="External"/><Relationship Id="rId867" Type="http://schemas.openxmlformats.org/officeDocument/2006/relationships/hyperlink" Target="https://pubmed.ncbi.nlm.nih.gov/34081948/" TargetMode="External"/><Relationship Id="rId1010" Type="http://schemas.openxmlformats.org/officeDocument/2006/relationships/hyperlink" Target="https://www.ncbi.nlm.nih.gov/pubmed/33262177" TargetMode="External"/><Relationship Id="rId299" Type="http://schemas.openxmlformats.org/officeDocument/2006/relationships/hyperlink" Target="https://pubmed.ncbi.nlm.nih.gov/34459725/" TargetMode="External"/><Relationship Id="rId727" Type="http://schemas.openxmlformats.org/officeDocument/2006/relationships/hyperlink" Target="https://pubmed.ncbi.nlm.nih.gov/34804803/" TargetMode="External"/><Relationship Id="rId934" Type="http://schemas.openxmlformats.org/officeDocument/2006/relationships/hyperlink" Target="https://www.ncbi.nlm.nih.gov/pubmed/34185046" TargetMode="External"/><Relationship Id="rId63" Type="http://schemas.openxmlformats.org/officeDocument/2006/relationships/hyperlink" Target="https://pubmed.ncbi.nlm.nih.gov/34105244/" TargetMode="External"/><Relationship Id="rId159" Type="http://schemas.openxmlformats.org/officeDocument/2006/relationships/hyperlink" Target="https://link.springer.com/article/10.1007/s00415-021-10780-7" TargetMode="External"/><Relationship Id="rId366" Type="http://schemas.openxmlformats.org/officeDocument/2006/relationships/hyperlink" Target="https://pubmed.ncbi.nlm.nih.gov/33983464/" TargetMode="External"/><Relationship Id="rId573" Type="http://schemas.openxmlformats.org/officeDocument/2006/relationships/hyperlink" Target="https://www.nejm.org/doi/10.1056/NEJMoa2110737" TargetMode="External"/><Relationship Id="rId780" Type="http://schemas.openxmlformats.org/officeDocument/2006/relationships/hyperlink" Target="https://pubmed.ncbi.nlm.nih.gov/34779011/" TargetMode="External"/><Relationship Id="rId226" Type="http://schemas.openxmlformats.org/officeDocument/2006/relationships/hyperlink" Target="https://pubmed.ncbi.nlm.nih.gov/34369471/" TargetMode="External"/><Relationship Id="rId433" Type="http://schemas.openxmlformats.org/officeDocument/2006/relationships/hyperlink" Target="https://pubmed.ncbi.nlm.nih.gov/34731555/" TargetMode="External"/><Relationship Id="rId878" Type="http://schemas.openxmlformats.org/officeDocument/2006/relationships/hyperlink" Target="https://www.ncbi.nlm.nih.gov/pubmed/34586408" TargetMode="External"/><Relationship Id="rId640" Type="http://schemas.openxmlformats.org/officeDocument/2006/relationships/hyperlink" Target="https://pubmed.ncbi.nlm.nih.gov/34334935/" TargetMode="External"/><Relationship Id="rId738" Type="http://schemas.openxmlformats.org/officeDocument/2006/relationships/hyperlink" Target="https://pubmed.ncbi.nlm.nih.gov/34754937/" TargetMode="External"/><Relationship Id="rId945" Type="http://schemas.openxmlformats.org/officeDocument/2006/relationships/hyperlink" Target="https://www.ncbi.nlm.nih.gov/pubmed/34393110" TargetMode="External"/><Relationship Id="rId74" Type="http://schemas.openxmlformats.org/officeDocument/2006/relationships/hyperlink" Target="https://www.sciencedirect.com/science/article/pii/S002234762100617X" TargetMode="External"/><Relationship Id="rId377" Type="http://schemas.openxmlformats.org/officeDocument/2006/relationships/hyperlink" Target="https://pubmed.ncbi.nlm.nih.gov/34092166/" TargetMode="External"/><Relationship Id="rId500" Type="http://schemas.openxmlformats.org/officeDocument/2006/relationships/hyperlink" Target="https://pubmed.ncbi.nlm.nih.gov/34631069/" TargetMode="External"/><Relationship Id="rId584" Type="http://schemas.openxmlformats.org/officeDocument/2006/relationships/hyperlink" Target="https://www.ncbi.nlm.nih.gov/labs/pmc/articles/PMC8599115/" TargetMode="External"/><Relationship Id="rId805" Type="http://schemas.openxmlformats.org/officeDocument/2006/relationships/hyperlink" Target="https://pubmed.ncbi.nlm.nih.gov/33774684/" TargetMode="External"/><Relationship Id="rId5" Type="http://schemas.openxmlformats.org/officeDocument/2006/relationships/hyperlink" Target="https://www.thelancet.com/journals/lancet/article/PIIS0140-6736(21)01608-1/" TargetMode="External"/><Relationship Id="rId237" Type="http://schemas.openxmlformats.org/officeDocument/2006/relationships/hyperlink" Target="https://pubmed.ncbi.nlm.nih.gov/34293683/" TargetMode="External"/><Relationship Id="rId791" Type="http://schemas.openxmlformats.org/officeDocument/2006/relationships/hyperlink" Target="https://pubmed.ncbi.nlm.nih.gov/34237323/" TargetMode="External"/><Relationship Id="rId889" Type="http://schemas.openxmlformats.org/officeDocument/2006/relationships/hyperlink" Target="https://www.ncbi.nlm.nih.gov/pubmed/34704459" TargetMode="External"/><Relationship Id="rId444" Type="http://schemas.openxmlformats.org/officeDocument/2006/relationships/hyperlink" Target="https://pubmed.ncbi.nlm.nih.gov/34548920/" TargetMode="External"/><Relationship Id="rId651" Type="http://schemas.openxmlformats.org/officeDocument/2006/relationships/hyperlink" Target="https://pubmed.ncbi.nlm.nih.gov/34636504/" TargetMode="External"/><Relationship Id="rId749" Type="http://schemas.openxmlformats.org/officeDocument/2006/relationships/hyperlink" Target="https://pubmed.ncbi.nlm.nih.gov/33641264/" TargetMode="External"/><Relationship Id="rId290" Type="http://schemas.openxmlformats.org/officeDocument/2006/relationships/hyperlink" Target="https://pubmed.ncbi.nlm.nih.gov/34202817/" TargetMode="External"/><Relationship Id="rId304" Type="http://schemas.openxmlformats.org/officeDocument/2006/relationships/hyperlink" Target="https://pubmed.ncbi.nlm.nih.gov/34416319/" TargetMode="External"/><Relationship Id="rId388" Type="http://schemas.openxmlformats.org/officeDocument/2006/relationships/hyperlink" Target="https://pubmed.ncbi.nlm.nih.gov/34508917/" TargetMode="External"/><Relationship Id="rId511" Type="http://schemas.openxmlformats.org/officeDocument/2006/relationships/hyperlink" Target="https://pubmed.ncbi.nlm.nih.gov/34755433/" TargetMode="External"/><Relationship Id="rId609" Type="http://schemas.openxmlformats.org/officeDocument/2006/relationships/hyperlink" Target="https://pubmed.ncbi.nlm.nih.gov/34615534/" TargetMode="External"/><Relationship Id="rId956" Type="http://schemas.openxmlformats.org/officeDocument/2006/relationships/hyperlink" Target="https://www.ncbi.nlm.nih.gov/pubmed/34398511" TargetMode="External"/><Relationship Id="rId85" Type="http://schemas.openxmlformats.org/officeDocument/2006/relationships/hyperlink" Target="https://www.sciencedirect.com/science/article/pii/S0870255121003243" TargetMode="External"/><Relationship Id="rId150" Type="http://schemas.openxmlformats.org/officeDocument/2006/relationships/hyperlink" Target="https://www.sciencedirect.com/science/article/abs/pii/S0735675721004381" TargetMode="External"/><Relationship Id="rId595" Type="http://schemas.openxmlformats.org/officeDocument/2006/relationships/hyperlink" Target="https://www.mdpi.com/2036-7503/13/3/61" TargetMode="External"/><Relationship Id="rId816" Type="http://schemas.openxmlformats.org/officeDocument/2006/relationships/hyperlink" Target="https://pubmed.ncbi.nlm.nih.gov/34116295/" TargetMode="External"/><Relationship Id="rId1001" Type="http://schemas.openxmlformats.org/officeDocument/2006/relationships/hyperlink" Target="https://www.ncbi.nlm.nih.gov/pubmed/34311983" TargetMode="External"/><Relationship Id="rId248" Type="http://schemas.openxmlformats.org/officeDocument/2006/relationships/hyperlink" Target="https://pubmed.ncbi.nlm.nih.gov/34108714/" TargetMode="External"/><Relationship Id="rId455" Type="http://schemas.openxmlformats.org/officeDocument/2006/relationships/hyperlink" Target="https://pubmed.ncbi.nlm.nih.gov/34453762/" TargetMode="External"/><Relationship Id="rId662" Type="http://schemas.openxmlformats.org/officeDocument/2006/relationships/hyperlink" Target="https://docs.google.com/document/d/1Hc4bh_qNbZ7UVm5BLxkRdMPnnI9zcCsl/e" TargetMode="External"/><Relationship Id="rId12" Type="http://schemas.openxmlformats.org/officeDocument/2006/relationships/hyperlink" Target="https://pubmed.ncbi.nlm.nih.gov/33871350/" TargetMode="External"/><Relationship Id="rId108" Type="http://schemas.openxmlformats.org/officeDocument/2006/relationships/hyperlink" Target="https://science.gc.ca/eic/site/063.nsf/eng/h_98291.html" TargetMode="External"/><Relationship Id="rId315" Type="http://schemas.openxmlformats.org/officeDocument/2006/relationships/hyperlink" Target="https://pubmed.ncbi.nlm.nih.gov/34482558/" TargetMode="External"/><Relationship Id="rId522" Type="http://schemas.openxmlformats.org/officeDocument/2006/relationships/hyperlink" Target="https://pubmed.ncbi.nlm.nih.gov/34650382/" TargetMode="External"/><Relationship Id="rId967" Type="http://schemas.openxmlformats.org/officeDocument/2006/relationships/hyperlink" Target="https://www.ncbi.nlm.nih.gov/pubmed/34089859" TargetMode="External"/><Relationship Id="rId96" Type="http://schemas.openxmlformats.org/officeDocument/2006/relationships/hyperlink" Target="https://media.jamanetwork.com/news-item/association-of-myocarditis-with-mrna-co%20vid-19-vaccine-in-children/" TargetMode="External"/><Relationship Id="rId161" Type="http://schemas.openxmlformats.org/officeDocument/2006/relationships/hyperlink" Target="https://pubmed.ncbi.nlm.nih.gov/33320974/" TargetMode="External"/><Relationship Id="rId399" Type="http://schemas.openxmlformats.org/officeDocument/2006/relationships/hyperlink" Target="https://pubmed.ncbi.nlm.nih.gov/34261635/" TargetMode="External"/><Relationship Id="rId827" Type="http://schemas.openxmlformats.org/officeDocument/2006/relationships/hyperlink" Target="https://pubmed.ncbi.nlm.nih.gov/34719892/" TargetMode="External"/><Relationship Id="rId1012" Type="http://schemas.openxmlformats.org/officeDocument/2006/relationships/fontTable" Target="fontTable.xml"/><Relationship Id="rId259" Type="http://schemas.openxmlformats.org/officeDocument/2006/relationships/hyperlink" Target="https://pubmed.ncbi.nlm.nih.gov/34402235/" TargetMode="External"/><Relationship Id="rId466" Type="http://schemas.openxmlformats.org/officeDocument/2006/relationships/hyperlink" Target="https://pubmed.ncbi.nlm.nih.gov/34585145/" TargetMode="External"/><Relationship Id="rId673" Type="http://schemas.openxmlformats.org/officeDocument/2006/relationships/hyperlink" Target="https://pubmed.ncbi.nlm.nih.gov/34648420/" TargetMode="External"/><Relationship Id="rId880" Type="http://schemas.openxmlformats.org/officeDocument/2006/relationships/hyperlink" Target="https://www.ncbi.nlm.nih.gov/pubmed/34432976" TargetMode="External"/><Relationship Id="rId23" Type="http://schemas.openxmlformats.org/officeDocument/2006/relationships/hyperlink" Target="https://www.nejm.org/doi/full/10.1056/NEJMoa2104882?query=recirc_curatedRelated_article" TargetMode="External"/><Relationship Id="rId119" Type="http://schemas.openxmlformats.org/officeDocument/2006/relationships/hyperlink" Target="https://pubmed.ncbi.nlm.nih.gov/34180390/" TargetMode="External"/><Relationship Id="rId326" Type="http://schemas.openxmlformats.org/officeDocument/2006/relationships/hyperlink" Target="https://pubmed.ncbi.nlm.nih.gov/34447349/" TargetMode="External"/><Relationship Id="rId533" Type="http://schemas.openxmlformats.org/officeDocument/2006/relationships/hyperlink" Target="https://pubmed.ncbi.nlm.nih.gov/33983464/" TargetMode="External"/><Relationship Id="rId978" Type="http://schemas.openxmlformats.org/officeDocument/2006/relationships/hyperlink" Target="https://www.ncbi.nlm.nih.gov/pubmed/34233234" TargetMode="External"/><Relationship Id="rId740" Type="http://schemas.openxmlformats.org/officeDocument/2006/relationships/hyperlink" Target="https://pubmed.ncbi.nlm.nih.gov/34846583/" TargetMode="External"/><Relationship Id="rId838" Type="http://schemas.openxmlformats.org/officeDocument/2006/relationships/hyperlink" Target="https://pubmed.ncbi.nlm.nih.gov/34507942/" TargetMode="External"/><Relationship Id="rId172" Type="http://schemas.openxmlformats.org/officeDocument/2006/relationships/hyperlink" Target="https://pubmed.ncbi.nlm.nih.gov/33527524/" TargetMode="External"/><Relationship Id="rId477" Type="http://schemas.openxmlformats.org/officeDocument/2006/relationships/hyperlink" Target="https://pubmed.ncbi.nlm.nih.gov/34751013/" TargetMode="External"/><Relationship Id="rId600" Type="http://schemas.openxmlformats.org/officeDocument/2006/relationships/hyperlink" Target="https://pubmed.ncbi.nlm.nih.gov/34840235/" TargetMode="External"/><Relationship Id="rId684" Type="http://schemas.openxmlformats.org/officeDocument/2006/relationships/hyperlink" Target="https://pubmed.ncbi.nlm.nih.gov/34817727/" TargetMode="External"/><Relationship Id="rId337" Type="http://schemas.openxmlformats.org/officeDocument/2006/relationships/hyperlink" Target="https://pubmed.ncbi.nlm.nih.gov/34435142/" TargetMode="External"/><Relationship Id="rId891" Type="http://schemas.openxmlformats.org/officeDocument/2006/relationships/hyperlink" Target="https://www.ncbi.nlm.nih.gov/pubmed/34860360" TargetMode="External"/><Relationship Id="rId905" Type="http://schemas.openxmlformats.org/officeDocument/2006/relationships/hyperlink" Target="https://www.ncbi.nlm.nih.gov/pubmed/34824230" TargetMode="External"/><Relationship Id="rId989" Type="http://schemas.openxmlformats.org/officeDocument/2006/relationships/hyperlink" Target="https://www.ncbi.nlm.nih.gov/pubmed/34341797" TargetMode="External"/><Relationship Id="rId34" Type="http://schemas.openxmlformats.org/officeDocument/2006/relationships/hyperlink" Target="https://www.sciencedirect.com/science/article/pii/S0953620521002363" TargetMode="External"/><Relationship Id="rId544" Type="http://schemas.openxmlformats.org/officeDocument/2006/relationships/hyperlink" Target="https://pubmed.ncbi.nlm.nih.gov/34264151/" TargetMode="External"/><Relationship Id="rId751" Type="http://schemas.openxmlformats.org/officeDocument/2006/relationships/hyperlink" Target="https://pubmed.ncbi.nlm.nih.gov/33834172/" TargetMode="External"/><Relationship Id="rId849" Type="http://schemas.openxmlformats.org/officeDocument/2006/relationships/hyperlink" Target="https://pubmed.ncbi.nlm.nih.gov/33624520/" TargetMode="External"/><Relationship Id="rId183" Type="http://schemas.openxmlformats.org/officeDocument/2006/relationships/hyperlink" Target="https://www.tandfonline.com/doi/abs/10.1080/17843286.2021.1909447" TargetMode="External"/><Relationship Id="rId390" Type="http://schemas.openxmlformats.org/officeDocument/2006/relationships/hyperlink" Target="https://pubmed.ncbi.nlm.nih.gov/34373991/" TargetMode="External"/><Relationship Id="rId404" Type="http://schemas.openxmlformats.org/officeDocument/2006/relationships/hyperlink" Target="https://pubmed.ncbi.nlm.nih.gov/34237213/" TargetMode="External"/><Relationship Id="rId611" Type="http://schemas.openxmlformats.org/officeDocument/2006/relationships/hyperlink" Target="https://jnnp.bmj.com/content/early/2021/09/29/jnnp-2021-327340" TargetMode="External"/><Relationship Id="rId250" Type="http://schemas.openxmlformats.org/officeDocument/2006/relationships/hyperlink" Target="https://pubmed.ncbi.nlm.nih.gov/34341358/" TargetMode="External"/><Relationship Id="rId488" Type="http://schemas.openxmlformats.org/officeDocument/2006/relationships/hyperlink" Target="https://pubmed.ncbi.nlm.nih.gov/34812326/" TargetMode="External"/><Relationship Id="rId695" Type="http://schemas.openxmlformats.org/officeDocument/2006/relationships/hyperlink" Target="https://pubmed.ncbi.nlm.nih.gov/34114269/" TargetMode="External"/><Relationship Id="rId709" Type="http://schemas.openxmlformats.org/officeDocument/2006/relationships/hyperlink" Target="https://pubmed.ncbi.nlm.nih.gov/34457267/" TargetMode="External"/><Relationship Id="rId916" Type="http://schemas.openxmlformats.org/officeDocument/2006/relationships/hyperlink" Target="https://www.ncbi.nlm.nih.gov/pubmed/34668687" TargetMode="External"/><Relationship Id="rId45" Type="http://schemas.openxmlformats.org/officeDocument/2006/relationships/hyperlink" Target="https://www.sciencedirect.com/science/article/pii/S0735675721005714" TargetMode="External"/><Relationship Id="rId110" Type="http://schemas.openxmlformats.org/officeDocument/2006/relationships/hyperlink" Target="https://academic.oup.com/jpids/advance-article/doi/10.1093/jpids/piab060/6329543" TargetMode="External"/><Relationship Id="rId348" Type="http://schemas.openxmlformats.org/officeDocument/2006/relationships/hyperlink" Target="https://pubmed.ncbi.nlm.nih.gov/34155844/" TargetMode="External"/><Relationship Id="rId555" Type="http://schemas.openxmlformats.org/officeDocument/2006/relationships/hyperlink" Target="https://pubmed.ncbi.nlm.nih.gov/34659839/" TargetMode="External"/><Relationship Id="rId762" Type="http://schemas.openxmlformats.org/officeDocument/2006/relationships/hyperlink" Target="https://pubmed.ncbi.nlm.nih.gov/34425384/" TargetMode="External"/><Relationship Id="rId194" Type="http://schemas.openxmlformats.org/officeDocument/2006/relationships/hyperlink" Target="https://pubmed.ncbi.nlm.nih.gov/33987882/" TargetMode="External"/><Relationship Id="rId208" Type="http://schemas.openxmlformats.org/officeDocument/2006/relationships/hyperlink" Target="https://pubmed.ncbi.nlm.nih.gov/34447639/" TargetMode="External"/><Relationship Id="rId415" Type="http://schemas.openxmlformats.org/officeDocument/2006/relationships/hyperlink" Target="https://pubmed.ncbi.nlm.nih.gov/34059191/" TargetMode="External"/><Relationship Id="rId622" Type="http://schemas.openxmlformats.org/officeDocument/2006/relationships/hyperlink" Target="https://pubmed.ncbi.nlm.nih.gov/34868465/" TargetMode="External"/><Relationship Id="rId261" Type="http://schemas.openxmlformats.org/officeDocument/2006/relationships/hyperlink" Target="https://pubmed.ncbi.nlm.nih.gov/34101024/" TargetMode="External"/><Relationship Id="rId499" Type="http://schemas.openxmlformats.org/officeDocument/2006/relationships/hyperlink" Target="https://pubmed.ncbi.nlm.nih.gov/34741583/" TargetMode="External"/><Relationship Id="rId927" Type="http://schemas.openxmlformats.org/officeDocument/2006/relationships/hyperlink" Target="https://www.ncbi.nlm.nih.gov/pubmed/34805376" TargetMode="External"/><Relationship Id="rId56" Type="http://schemas.openxmlformats.org/officeDocument/2006/relationships/hyperlink" Target="https://onlinelibrary.wiley.com/doi/10.1002/ana.26172" TargetMode="External"/><Relationship Id="rId359" Type="http://schemas.openxmlformats.org/officeDocument/2006/relationships/hyperlink" Target="https://pubmed.ncbi.nlm.nih.gov/33857630/" TargetMode="External"/><Relationship Id="rId566" Type="http://schemas.openxmlformats.org/officeDocument/2006/relationships/hyperlink" Target="https://pubmed.ncbi.nlm.nih.gov/34614328/" TargetMode="External"/><Relationship Id="rId773" Type="http://schemas.openxmlformats.org/officeDocument/2006/relationships/hyperlink" Target="https://pubmed.ncbi.nlm.nih.gov/34659268/" TargetMode="External"/><Relationship Id="rId121" Type="http://schemas.openxmlformats.org/officeDocument/2006/relationships/hyperlink" Target="https://pubmed.ncbi.nlm.nih.gov/34487236/" TargetMode="External"/><Relationship Id="rId219" Type="http://schemas.openxmlformats.org/officeDocument/2006/relationships/hyperlink" Target="https://pubmed.ncbi.nlm.nih.gov/33981305/" TargetMode="External"/><Relationship Id="rId426" Type="http://schemas.openxmlformats.org/officeDocument/2006/relationships/hyperlink" Target="https://www.medrxiv.org/content/10.1101/2021.08.30.21262866v1" TargetMode="External"/><Relationship Id="rId633" Type="http://schemas.openxmlformats.org/officeDocument/2006/relationships/hyperlink" Target="https://pubmed.ncbi.nlm.nih.gov/34496880/" TargetMode="External"/><Relationship Id="rId980" Type="http://schemas.openxmlformats.org/officeDocument/2006/relationships/hyperlink" Target="https://www.ncbi.nlm.nih.gov/pubmed/34228985" TargetMode="External"/><Relationship Id="rId840" Type="http://schemas.openxmlformats.org/officeDocument/2006/relationships/hyperlink" Target="https://pubmed.ncbi.nlm.nih.gov/34325221/" TargetMode="External"/><Relationship Id="rId938" Type="http://schemas.openxmlformats.org/officeDocument/2006/relationships/hyperlink" Target="https://www.ncbi.nlm.nih.gov/pubmed/33898162" TargetMode="External"/><Relationship Id="rId67" Type="http://schemas.openxmlformats.org/officeDocument/2006/relationships/hyperlink" Target="https://jamanetwork.com/journals/jama/fullarticle/2782900" TargetMode="External"/><Relationship Id="rId272" Type="http://schemas.openxmlformats.org/officeDocument/2006/relationships/hyperlink" Target="https://pubmed.ncbi.nlm.nih.gov/34393988/" TargetMode="External"/><Relationship Id="rId577" Type="http://schemas.openxmlformats.org/officeDocument/2006/relationships/hyperlink" Target="https://www.ncbi.nlm.nih.gov/labs/pmc/articles/PMC8587334/" TargetMode="External"/><Relationship Id="rId700" Type="http://schemas.openxmlformats.org/officeDocument/2006/relationships/hyperlink" Target="https://www.thelancet.com/journals/laninf/article/PIIS1473-3099(21)00646-0/fulltext" TargetMode="External"/><Relationship Id="rId132" Type="http://schemas.openxmlformats.org/officeDocument/2006/relationships/hyperlink" Target="https://www.sciencedirect.com/science/article/pii/S0736467921006442" TargetMode="External"/><Relationship Id="rId784" Type="http://schemas.openxmlformats.org/officeDocument/2006/relationships/hyperlink" Target="https://pubmed.ncbi.nlm.nih.gov/34292611/" TargetMode="External"/><Relationship Id="rId991" Type="http://schemas.openxmlformats.org/officeDocument/2006/relationships/hyperlink" Target="https://www.ncbi.nlm.nih.gov/pubmed/34077949" TargetMode="External"/><Relationship Id="rId437" Type="http://schemas.openxmlformats.org/officeDocument/2006/relationships/hyperlink" Target="https://pubmed.ncbi.nlm.nih.gov/34370974/" TargetMode="External"/><Relationship Id="rId644" Type="http://schemas.openxmlformats.org/officeDocument/2006/relationships/hyperlink" Target="https://pubmed.ncbi.nlm.nih.gov/34185045/" TargetMode="External"/><Relationship Id="rId851" Type="http://schemas.openxmlformats.org/officeDocument/2006/relationships/hyperlink" Target="https://pubmed.ncbi.nlm.nih.gov/34096896/" TargetMode="External"/><Relationship Id="rId283" Type="http://schemas.openxmlformats.org/officeDocument/2006/relationships/hyperlink" Target="https://pubmed.ncbi.nlm.nih.gov/34477089/" TargetMode="External"/><Relationship Id="rId490" Type="http://schemas.openxmlformats.org/officeDocument/2006/relationships/hyperlink" Target="https://pubmed.ncbi.nlm.nih.gov/34416184/" TargetMode="External"/><Relationship Id="rId504" Type="http://schemas.openxmlformats.org/officeDocument/2006/relationships/hyperlink" Target="https://pubmed.ncbi.nlm.nih.gov/34546343/" TargetMode="External"/><Relationship Id="rId711" Type="http://schemas.openxmlformats.org/officeDocument/2006/relationships/hyperlink" Target="https://pubmed.ncbi.nlm.nih.gov/34660149/" TargetMode="External"/><Relationship Id="rId949" Type="http://schemas.openxmlformats.org/officeDocument/2006/relationships/hyperlink" Target="https://www.ncbi.nlm.nih.gov/pubmed/33888900" TargetMode="External"/><Relationship Id="rId78" Type="http://schemas.openxmlformats.org/officeDocument/2006/relationships/hyperlink" Target="https://www.sciencedirect.com/science/article/pii/S0735675721005362" TargetMode="External"/><Relationship Id="rId143" Type="http://schemas.openxmlformats.org/officeDocument/2006/relationships/hyperlink" Target="https://www.sciencedirect.com/science/article/pii/S217358082100122X" TargetMode="External"/><Relationship Id="rId350" Type="http://schemas.openxmlformats.org/officeDocument/2006/relationships/hyperlink" Target="https://www.annemergmed.com/article/S0196-0644(21)00122-0/fulltext" TargetMode="External"/><Relationship Id="rId588" Type="http://schemas.openxmlformats.org/officeDocument/2006/relationships/hyperlink" Target="https://pubs.rsna.org/doi/10.1148/radiol.2021211430" TargetMode="External"/><Relationship Id="rId795" Type="http://schemas.openxmlformats.org/officeDocument/2006/relationships/hyperlink" Target="https://pubmed.ncbi.nlm.nih.gov/34251683/" TargetMode="External"/><Relationship Id="rId809" Type="http://schemas.openxmlformats.org/officeDocument/2006/relationships/hyperlink" Target="https://pubmed.ncbi.nlm.nih.gov/34257025/" TargetMode="External"/><Relationship Id="rId9" Type="http://schemas.openxmlformats.org/officeDocument/2006/relationships/hyperlink" Target="https://www.sciencedirect.com/science/article/abs/pii/S1936879821003988" TargetMode="External"/><Relationship Id="rId210" Type="http://schemas.openxmlformats.org/officeDocument/2006/relationships/hyperlink" Target="https://pubmed.ncbi.nlm.nih.gov/33946748/" TargetMode="External"/><Relationship Id="rId448" Type="http://schemas.openxmlformats.org/officeDocument/2006/relationships/hyperlink" Target="https://pubmed.ncbi.nlm.nih.gov/34379914/" TargetMode="External"/><Relationship Id="rId655" Type="http://schemas.openxmlformats.org/officeDocument/2006/relationships/hyperlink" Target="https://pubmed.ncbi.nlm.nih.gov/34734821/" TargetMode="External"/><Relationship Id="rId862" Type="http://schemas.openxmlformats.org/officeDocument/2006/relationships/hyperlink" Target="https://pubmed.ncbi.nlm.nih.gov/33786231/" TargetMode="External"/><Relationship Id="rId294" Type="http://schemas.openxmlformats.org/officeDocument/2006/relationships/hyperlink" Target="https://pubmed.ncbi.nlm.nih.gov/34416410/" TargetMode="External"/><Relationship Id="rId308" Type="http://schemas.openxmlformats.org/officeDocument/2006/relationships/hyperlink" Target="https://pubmed.ncbi.nlm.nih.gov/34512037/" TargetMode="External"/><Relationship Id="rId515" Type="http://schemas.openxmlformats.org/officeDocument/2006/relationships/hyperlink" Target="https://pubmed.ncbi.nlm.nih.gov/34781027/" TargetMode="External"/><Relationship Id="rId722" Type="http://schemas.openxmlformats.org/officeDocument/2006/relationships/hyperlink" Target="https://pubmed.ncbi.nlm.nih.gov/34396358/" TargetMode="External"/><Relationship Id="rId89" Type="http://schemas.openxmlformats.org/officeDocument/2006/relationships/hyperlink" Target="https://pubmed.ncbi.nlm.nih.gov/34268277/" TargetMode="External"/><Relationship Id="rId154" Type="http://schemas.openxmlformats.org/officeDocument/2006/relationships/hyperlink" Target="https://www.sciencedirect.com/science/article/pii/S0896841121000937" TargetMode="External"/><Relationship Id="rId361" Type="http://schemas.openxmlformats.org/officeDocument/2006/relationships/hyperlink" Target="https://pubmed.ncbi.nlm.nih.gov/34312301/" TargetMode="External"/><Relationship Id="rId599" Type="http://schemas.openxmlformats.org/officeDocument/2006/relationships/hyperlink" Target="https://www.ncbi.nlm.nih.gov/labs/pmc/articles/PMC8639400/" TargetMode="External"/><Relationship Id="rId1005" Type="http://schemas.openxmlformats.org/officeDocument/2006/relationships/hyperlink" Target="https://www.ncbi.nlm.nih.gov/pubmed/34533570" TargetMode="External"/><Relationship Id="rId459" Type="http://schemas.openxmlformats.org/officeDocument/2006/relationships/hyperlink" Target="https://pubmed.ncbi.nlm.nih.gov/34726934/" TargetMode="External"/><Relationship Id="rId666" Type="http://schemas.openxmlformats.org/officeDocument/2006/relationships/hyperlink" Target="https://pubmed.ncbi.nlm.nih.gov/34560365/" TargetMode="External"/><Relationship Id="rId873" Type="http://schemas.openxmlformats.org/officeDocument/2006/relationships/hyperlink" Target="https://pubmed.ncbi.nlm.nih.gov/34655312/" TargetMode="External"/><Relationship Id="rId16" Type="http://schemas.openxmlformats.org/officeDocument/2006/relationships/hyperlink" Target="https://www.sciencedirect.com/science/article/abs/pii/S0953620521001904" TargetMode="External"/><Relationship Id="rId221" Type="http://schemas.openxmlformats.org/officeDocument/2006/relationships/hyperlink" Target="https://pubmed.ncbi.nlm.nih.gov/34281950/" TargetMode="External"/><Relationship Id="rId319" Type="http://schemas.openxmlformats.org/officeDocument/2006/relationships/hyperlink" Target="https://pubmed.ncbi.nlm.nih.gov/34513398/" TargetMode="External"/><Relationship Id="rId526" Type="http://schemas.openxmlformats.org/officeDocument/2006/relationships/hyperlink" Target="https://pubmed.ncbi.nlm.nih.gov/34670287/" TargetMode="External"/><Relationship Id="rId733" Type="http://schemas.openxmlformats.org/officeDocument/2006/relationships/hyperlink" Target="https://pubmed.ncbi.nlm.nih.gov/34656887/" TargetMode="External"/><Relationship Id="rId940" Type="http://schemas.openxmlformats.org/officeDocument/2006/relationships/hyperlink" Target="https://www.ncbi.nlm.nih.gov/pubmed/34952008" TargetMode="External"/><Relationship Id="rId165" Type="http://schemas.openxmlformats.org/officeDocument/2006/relationships/hyperlink" Target="https://pubmed.ncbi.nlm.nih.gov/34414880/" TargetMode="External"/><Relationship Id="rId372" Type="http://schemas.openxmlformats.org/officeDocument/2006/relationships/hyperlink" Target="https://pubmed.ncbi.nlm.nih.gov/33845870/" TargetMode="External"/><Relationship Id="rId677" Type="http://schemas.openxmlformats.org/officeDocument/2006/relationships/hyperlink" Target="https://pubmed.ncbi.nlm.nih.gov/34767184/" TargetMode="External"/><Relationship Id="rId800" Type="http://schemas.openxmlformats.org/officeDocument/2006/relationships/hyperlink" Target="https://pubmed.ncbi.nlm.nih.gov/34337124/" TargetMode="External"/><Relationship Id="rId232" Type="http://schemas.openxmlformats.org/officeDocument/2006/relationships/hyperlink" Target="https://pubmed.ncbi.nlm.nih.gov/34322761/" TargetMode="External"/><Relationship Id="rId884" Type="http://schemas.openxmlformats.org/officeDocument/2006/relationships/hyperlink" Target="https://www.ncbi.nlm.nih.gov/pubmed/34366403" TargetMode="External"/><Relationship Id="rId27" Type="http://schemas.openxmlformats.org/officeDocument/2006/relationships/hyperlink" Target="https://www.sciencedirect.com/science/article/pii/S0264410X21005247" TargetMode="External"/><Relationship Id="rId537" Type="http://schemas.openxmlformats.org/officeDocument/2006/relationships/hyperlink" Target="https://pubmed.ncbi.nlm.nih.gov/34796065/" TargetMode="External"/><Relationship Id="rId744" Type="http://schemas.openxmlformats.org/officeDocument/2006/relationships/hyperlink" Target="https://pubmed.ncbi.nlm.nih.gov/33851711/" TargetMode="External"/><Relationship Id="rId951" Type="http://schemas.openxmlformats.org/officeDocument/2006/relationships/hyperlink" Target="https://www.ncbi.nlm.nih.gov/pubmed/34778411" TargetMode="External"/><Relationship Id="rId80" Type="http://schemas.openxmlformats.org/officeDocument/2006/relationships/hyperlink" Target="https://www.sciencedirect.com/science/article/pii/S002234762100665X" TargetMode="External"/><Relationship Id="rId176" Type="http://schemas.openxmlformats.org/officeDocument/2006/relationships/hyperlink" Target="https://pubmed.ncbi.nlm.nih.gov/34050949/" TargetMode="External"/><Relationship Id="rId383" Type="http://schemas.openxmlformats.org/officeDocument/2006/relationships/hyperlink" Target="https://pubmed.ncbi.nlm.nih.gov/33929487/" TargetMode="External"/><Relationship Id="rId590" Type="http://schemas.openxmlformats.org/officeDocument/2006/relationships/hyperlink" Target="https://pubmed.ncbi.nlm.nih.gov/34589238/" TargetMode="External"/><Relationship Id="rId604" Type="http://schemas.openxmlformats.org/officeDocument/2006/relationships/hyperlink" Target="https://academic.oup.com/cid/advance-article-abstract/doi/10.1093/cid/ciab989/6445179" TargetMode="External"/><Relationship Id="rId811" Type="http://schemas.openxmlformats.org/officeDocument/2006/relationships/hyperlink" Target="https://pubmed.ncbi.nlm.nih.gov/34280870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57</Pages>
  <Words>32515</Words>
  <Characters>204847</Characters>
  <Application>Microsoft Office Word</Application>
  <DocSecurity>0</DocSecurity>
  <Lines>1707</Lines>
  <Paragraphs>473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Mayer</dc:creator>
  <cp:keywords/>
  <dc:description/>
  <cp:lastModifiedBy>Thomas Mayer</cp:lastModifiedBy>
  <cp:revision>3</cp:revision>
  <dcterms:created xsi:type="dcterms:W3CDTF">2022-02-09T18:03:00Z</dcterms:created>
  <dcterms:modified xsi:type="dcterms:W3CDTF">2022-02-09T18:16:00Z</dcterms:modified>
</cp:coreProperties>
</file>